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96" w:rsidRPr="00E12BF5" w:rsidRDefault="009647A0" w:rsidP="00E12BF5">
      <w:pPr>
        <w:pStyle w:val="1"/>
        <w:spacing w:before="72"/>
        <w:ind w:left="740" w:hanging="7"/>
      </w:pPr>
      <w:r>
        <w:t>Положение о смотре – конкурсе на лучший Молодежный совет</w:t>
      </w:r>
      <w:r>
        <w:rPr>
          <w:spacing w:val="1"/>
        </w:rPr>
        <w:t xml:space="preserve"> </w:t>
      </w:r>
      <w:r>
        <w:t>(комиссию) среди предприятий</w:t>
      </w:r>
      <w:r>
        <w:rPr>
          <w:spacing w:val="1"/>
        </w:rPr>
        <w:t xml:space="preserve"> </w:t>
      </w:r>
      <w:r>
        <w:t>Татарстанской республиканской</w:t>
      </w:r>
      <w:r>
        <w:rPr>
          <w:spacing w:val="-67"/>
        </w:rPr>
        <w:t xml:space="preserve"> </w:t>
      </w:r>
      <w:r>
        <w:t>организации</w:t>
      </w:r>
      <w:r w:rsidR="00E12BF5">
        <w:t xml:space="preserve"> </w:t>
      </w:r>
      <w:r>
        <w:t>Росхимпрофсоюза</w:t>
      </w:r>
    </w:p>
    <w:p w:rsidR="00214F96" w:rsidRDefault="00214F96">
      <w:pPr>
        <w:pStyle w:val="a3"/>
        <w:spacing w:before="5"/>
        <w:ind w:left="0"/>
        <w:rPr>
          <w:b/>
          <w:sz w:val="27"/>
        </w:rPr>
      </w:pPr>
    </w:p>
    <w:p w:rsidR="00214F96" w:rsidRDefault="009647A0">
      <w:pPr>
        <w:pStyle w:val="a4"/>
        <w:numPr>
          <w:ilvl w:val="0"/>
          <w:numId w:val="9"/>
        </w:numPr>
        <w:tabs>
          <w:tab w:val="left" w:pos="4149"/>
        </w:tabs>
        <w:spacing w:before="1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</w:p>
    <w:p w:rsidR="00214F96" w:rsidRDefault="009647A0">
      <w:pPr>
        <w:pStyle w:val="a3"/>
        <w:spacing w:before="162" w:line="360" w:lineRule="auto"/>
        <w:ind w:right="225"/>
        <w:jc w:val="both"/>
      </w:pPr>
      <w:r>
        <w:t>1.1.</w:t>
      </w:r>
      <w:r>
        <w:rPr>
          <w:spacing w:val="1"/>
        </w:rPr>
        <w:t xml:space="preserve"> </w:t>
      </w:r>
      <w:r>
        <w:t>Республиканский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РТ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Молодежный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Конкурс)</w:t>
      </w:r>
      <w:r w:rsidR="00CA4C7E">
        <w:t xml:space="preserve"> посвященный 45-летию Татарстанского республиканского комитета Росхимпрофсоюза и Году информационной политики и цифровизации работы профсоюзов,</w:t>
      </w:r>
      <w:r>
        <w:rPr>
          <w:spacing w:val="1"/>
        </w:rPr>
        <w:t xml:space="preserve"> </w:t>
      </w:r>
      <w:r>
        <w:t>проводится с целью выявления</w:t>
      </w:r>
      <w:r>
        <w:rPr>
          <w:spacing w:val="1"/>
        </w:rPr>
        <w:t xml:space="preserve"> </w:t>
      </w:r>
      <w:r>
        <w:t>новых методов работы молодежных советов</w:t>
      </w:r>
      <w:r>
        <w:rPr>
          <w:spacing w:val="1"/>
        </w:rPr>
        <w:t xml:space="preserve"> </w:t>
      </w:r>
      <w:r>
        <w:t>(комиссий) по вовлечению молодых работников в профсоюз, сохранения и</w:t>
      </w:r>
      <w:r>
        <w:rPr>
          <w:spacing w:val="1"/>
        </w:rPr>
        <w:t xml:space="preserve"> </w:t>
      </w:r>
      <w:r>
        <w:t>роста численности членов профсоюза и дальнейшего обмена опыта на других</w:t>
      </w:r>
      <w:r>
        <w:rPr>
          <w:spacing w:val="-67"/>
        </w:rPr>
        <w:t xml:space="preserve"> </w:t>
      </w:r>
      <w:r>
        <w:t>предприятиях отрасли.</w:t>
      </w:r>
    </w:p>
    <w:p w:rsidR="00214F96" w:rsidRDefault="009647A0">
      <w:pPr>
        <w:pStyle w:val="a4"/>
        <w:numPr>
          <w:ilvl w:val="1"/>
          <w:numId w:val="8"/>
        </w:numPr>
        <w:tabs>
          <w:tab w:val="left" w:pos="738"/>
        </w:tabs>
        <w:spacing w:line="360" w:lineRule="auto"/>
        <w:ind w:right="230" w:firstLine="0"/>
        <w:jc w:val="both"/>
        <w:rPr>
          <w:sz w:val="28"/>
        </w:rPr>
      </w:pPr>
      <w:r>
        <w:rPr>
          <w:sz w:val="28"/>
        </w:rPr>
        <w:t>Настоящее Положение определяет цель и задачи, категории 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Конкурса.</w:t>
      </w:r>
    </w:p>
    <w:p w:rsidR="00214F96" w:rsidRDefault="009647A0">
      <w:pPr>
        <w:pStyle w:val="a4"/>
        <w:numPr>
          <w:ilvl w:val="1"/>
          <w:numId w:val="8"/>
        </w:numPr>
        <w:tabs>
          <w:tab w:val="left" w:pos="758"/>
        </w:tabs>
        <w:spacing w:line="362" w:lineRule="auto"/>
        <w:ind w:right="223" w:firstLine="0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3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38"/>
          <w:sz w:val="28"/>
        </w:rPr>
        <w:t xml:space="preserve"> </w:t>
      </w:r>
      <w:r>
        <w:rPr>
          <w:sz w:val="28"/>
        </w:rPr>
        <w:t>подводятся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36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Президиума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Республиканского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Росхимпрофсоюза.</w:t>
      </w:r>
    </w:p>
    <w:p w:rsidR="00214F96" w:rsidRDefault="00214F96">
      <w:pPr>
        <w:pStyle w:val="a3"/>
        <w:spacing w:before="5"/>
        <w:ind w:left="0"/>
        <w:rPr>
          <w:sz w:val="41"/>
        </w:rPr>
      </w:pPr>
    </w:p>
    <w:p w:rsidR="00214F96" w:rsidRDefault="009647A0">
      <w:pPr>
        <w:pStyle w:val="a4"/>
        <w:numPr>
          <w:ilvl w:val="0"/>
          <w:numId w:val="9"/>
        </w:numPr>
        <w:tabs>
          <w:tab w:val="left" w:pos="4411"/>
        </w:tabs>
        <w:ind w:left="4410" w:hanging="361"/>
        <w:jc w:val="both"/>
        <w:rPr>
          <w:sz w:val="28"/>
        </w:rPr>
      </w:pPr>
      <w:r>
        <w:rPr>
          <w:sz w:val="28"/>
        </w:rPr>
        <w:t>Цели и задачи</w:t>
      </w:r>
    </w:p>
    <w:p w:rsidR="00214F96" w:rsidRDefault="009647A0">
      <w:pPr>
        <w:pStyle w:val="a4"/>
        <w:numPr>
          <w:ilvl w:val="1"/>
          <w:numId w:val="7"/>
        </w:numPr>
        <w:tabs>
          <w:tab w:val="left" w:pos="894"/>
        </w:tabs>
        <w:spacing w:before="160" w:line="360" w:lineRule="auto"/>
        <w:ind w:right="226" w:firstLine="0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(комиссий)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РТ</w:t>
      </w:r>
    </w:p>
    <w:p w:rsidR="00214F96" w:rsidRDefault="009647A0">
      <w:pPr>
        <w:pStyle w:val="a4"/>
        <w:numPr>
          <w:ilvl w:val="1"/>
          <w:numId w:val="7"/>
        </w:numPr>
        <w:tabs>
          <w:tab w:val="left" w:pos="715"/>
        </w:tabs>
        <w:spacing w:before="1"/>
        <w:ind w:left="714" w:hanging="493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Конкурса: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393"/>
        </w:tabs>
        <w:spacing w:before="161" w:line="360" w:lineRule="auto"/>
        <w:ind w:right="224" w:firstLine="0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3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4"/>
          <w:sz w:val="28"/>
        </w:rPr>
        <w:t xml:space="preserve"> </w:t>
      </w:r>
      <w:r>
        <w:rPr>
          <w:sz w:val="28"/>
        </w:rPr>
        <w:t>(комиссий)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первичных профсоюзных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398"/>
        </w:tabs>
        <w:spacing w:before="2" w:line="360" w:lineRule="auto"/>
        <w:ind w:right="223" w:firstLine="0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8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6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6"/>
          <w:sz w:val="28"/>
        </w:rPr>
        <w:t xml:space="preserve"> </w:t>
      </w:r>
      <w:r>
        <w:rPr>
          <w:sz w:val="28"/>
        </w:rPr>
        <w:t>жизни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предприятиях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делах трудовых</w:t>
      </w:r>
      <w:r>
        <w:rPr>
          <w:spacing w:val="4"/>
          <w:sz w:val="28"/>
        </w:rPr>
        <w:t xml:space="preserve"> </w:t>
      </w:r>
      <w:hyperlink r:id="rId5">
        <w:r>
          <w:rPr>
            <w:sz w:val="28"/>
          </w:rPr>
          <w:t>коллективов</w:t>
        </w:r>
      </w:hyperlink>
      <w:r>
        <w:rPr>
          <w:sz w:val="28"/>
        </w:rPr>
        <w:t>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499"/>
        </w:tabs>
        <w:spacing w:line="360" w:lineRule="auto"/>
        <w:ind w:right="232" w:firstLine="0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молодых,</w:t>
      </w:r>
      <w:r>
        <w:rPr>
          <w:spacing w:val="36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38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38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3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и поощрение;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386"/>
        </w:tabs>
        <w:ind w:left="385" w:hanging="164"/>
        <w:jc w:val="left"/>
        <w:rPr>
          <w:sz w:val="28"/>
        </w:rPr>
      </w:pPr>
      <w:r>
        <w:rPr>
          <w:sz w:val="28"/>
        </w:rPr>
        <w:t>внедрение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386"/>
        </w:tabs>
        <w:spacing w:before="160"/>
        <w:ind w:left="385" w:hanging="164"/>
        <w:jc w:val="left"/>
        <w:rPr>
          <w:sz w:val="28"/>
        </w:rPr>
      </w:pPr>
      <w:r>
        <w:rPr>
          <w:sz w:val="28"/>
        </w:rPr>
        <w:t>популяризация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443"/>
        </w:tabs>
        <w:spacing w:before="161" w:line="360" w:lineRule="auto"/>
        <w:ind w:right="235" w:firstLine="0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51"/>
          <w:sz w:val="28"/>
        </w:rPr>
        <w:t xml:space="preserve"> </w:t>
      </w:r>
      <w:r>
        <w:rPr>
          <w:sz w:val="28"/>
        </w:rPr>
        <w:t>опыта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молодежью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 собственности.</w:t>
      </w:r>
    </w:p>
    <w:p w:rsidR="00214F96" w:rsidRDefault="00214F96">
      <w:pPr>
        <w:spacing w:line="360" w:lineRule="auto"/>
        <w:rPr>
          <w:sz w:val="28"/>
        </w:rPr>
        <w:sectPr w:rsidR="00214F96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214F96" w:rsidRDefault="009647A0">
      <w:pPr>
        <w:pStyle w:val="a4"/>
        <w:numPr>
          <w:ilvl w:val="0"/>
          <w:numId w:val="9"/>
        </w:numPr>
        <w:tabs>
          <w:tab w:val="left" w:pos="2191"/>
        </w:tabs>
        <w:spacing w:before="67"/>
        <w:ind w:left="2190" w:hanging="361"/>
        <w:jc w:val="both"/>
        <w:rPr>
          <w:sz w:val="28"/>
        </w:rPr>
      </w:pPr>
      <w:r>
        <w:rPr>
          <w:sz w:val="28"/>
        </w:rPr>
        <w:lastRenderedPageBreak/>
        <w:t>Руководство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</w:p>
    <w:p w:rsidR="00214F96" w:rsidRDefault="009647A0">
      <w:pPr>
        <w:pStyle w:val="a4"/>
        <w:numPr>
          <w:ilvl w:val="1"/>
          <w:numId w:val="5"/>
        </w:numPr>
        <w:tabs>
          <w:tab w:val="left" w:pos="721"/>
        </w:tabs>
        <w:spacing w:before="163" w:line="360" w:lineRule="auto"/>
        <w:ind w:right="222" w:firstLine="0"/>
        <w:jc w:val="both"/>
        <w:rPr>
          <w:sz w:val="28"/>
        </w:rPr>
      </w:pPr>
      <w:r>
        <w:rPr>
          <w:sz w:val="28"/>
        </w:rPr>
        <w:t>Общее руководство по подготовке и проведению Конкурса 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Росхимпрофсоюза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Президиум</w:t>
      </w:r>
      <w:r>
        <w:rPr>
          <w:spacing w:val="1"/>
          <w:sz w:val="28"/>
        </w:rPr>
        <w:t xml:space="preserve"> </w:t>
      </w:r>
      <w:r>
        <w:rPr>
          <w:sz w:val="28"/>
        </w:rPr>
        <w:t>Татрескома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Росхимпрофсоюза).</w:t>
      </w:r>
    </w:p>
    <w:p w:rsidR="00214F96" w:rsidRDefault="009647A0">
      <w:pPr>
        <w:pStyle w:val="a4"/>
        <w:numPr>
          <w:ilvl w:val="1"/>
          <w:numId w:val="5"/>
        </w:numPr>
        <w:tabs>
          <w:tab w:val="left" w:pos="714"/>
        </w:tabs>
        <w:ind w:left="714" w:hanging="492"/>
        <w:jc w:val="both"/>
        <w:rPr>
          <w:sz w:val="28"/>
        </w:rPr>
      </w:pPr>
      <w:r>
        <w:rPr>
          <w:sz w:val="28"/>
        </w:rPr>
        <w:t>Президиум</w:t>
      </w:r>
      <w:r>
        <w:rPr>
          <w:spacing w:val="-3"/>
          <w:sz w:val="28"/>
        </w:rPr>
        <w:t xml:space="preserve"> </w:t>
      </w:r>
      <w:r w:rsidR="00CA4C7E">
        <w:rPr>
          <w:sz w:val="28"/>
        </w:rPr>
        <w:t>Татарстанского республиканского комитет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Росхимпрофсоюза: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405"/>
        </w:tabs>
        <w:spacing w:before="161" w:line="360" w:lineRule="auto"/>
        <w:ind w:right="227" w:firstLine="0"/>
        <w:rPr>
          <w:sz w:val="28"/>
        </w:rPr>
      </w:pPr>
      <w:r>
        <w:rPr>
          <w:sz w:val="28"/>
        </w:rPr>
        <w:t>направляет настоящее Положение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 профсоюзные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отрасли;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386"/>
        </w:tabs>
        <w:spacing w:line="321" w:lineRule="exact"/>
        <w:ind w:left="385" w:hanging="164"/>
        <w:rPr>
          <w:sz w:val="28"/>
        </w:rPr>
      </w:pPr>
      <w:r>
        <w:rPr>
          <w:sz w:val="28"/>
        </w:rPr>
        <w:t>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оргкомитета;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391"/>
        </w:tabs>
        <w:spacing w:before="163" w:line="360" w:lineRule="auto"/>
        <w:ind w:right="229" w:firstLine="0"/>
        <w:jc w:val="left"/>
        <w:rPr>
          <w:sz w:val="28"/>
        </w:rPr>
      </w:pPr>
      <w:r>
        <w:rPr>
          <w:sz w:val="28"/>
        </w:rPr>
        <w:t>определяет порядок работы оргкомитета, процедуру проведения экспертизы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материалов;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579"/>
          <w:tab w:val="left" w:pos="580"/>
          <w:tab w:val="left" w:pos="2278"/>
          <w:tab w:val="left" w:pos="4139"/>
          <w:tab w:val="left" w:pos="5997"/>
          <w:tab w:val="left" w:pos="6410"/>
          <w:tab w:val="left" w:pos="8334"/>
        </w:tabs>
        <w:spacing w:line="360" w:lineRule="auto"/>
        <w:ind w:right="227" w:firstLine="0"/>
        <w:jc w:val="left"/>
        <w:rPr>
          <w:sz w:val="28"/>
        </w:rPr>
      </w:pPr>
      <w:r>
        <w:rPr>
          <w:sz w:val="28"/>
        </w:rPr>
        <w:t>утверждает,</w:t>
      </w:r>
      <w:r>
        <w:rPr>
          <w:sz w:val="28"/>
        </w:rPr>
        <w:tab/>
        <w:t>обеспечивает</w:t>
      </w:r>
      <w:r>
        <w:rPr>
          <w:sz w:val="28"/>
        </w:rPr>
        <w:tab/>
        <w:t>изготовление</w:t>
      </w:r>
      <w:r>
        <w:rPr>
          <w:sz w:val="28"/>
        </w:rPr>
        <w:tab/>
        <w:t>и</w:t>
      </w:r>
      <w:r>
        <w:rPr>
          <w:sz w:val="28"/>
        </w:rPr>
        <w:tab/>
        <w:t>приобретение</w:t>
      </w:r>
      <w:r>
        <w:rPr>
          <w:sz w:val="28"/>
        </w:rPr>
        <w:tab/>
      </w:r>
      <w:r>
        <w:rPr>
          <w:spacing w:val="-1"/>
          <w:sz w:val="28"/>
        </w:rPr>
        <w:t>дипломов,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призов;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386"/>
        </w:tabs>
        <w:ind w:left="385" w:hanging="164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церемонию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386"/>
        </w:tabs>
        <w:spacing w:before="160"/>
        <w:ind w:left="385" w:hanging="164"/>
        <w:jc w:val="left"/>
        <w:rPr>
          <w:sz w:val="28"/>
        </w:rPr>
      </w:pPr>
      <w:r>
        <w:rPr>
          <w:sz w:val="28"/>
        </w:rPr>
        <w:t>оказывает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446"/>
        </w:tabs>
        <w:spacing w:before="161" w:line="360" w:lineRule="auto"/>
        <w:ind w:right="230" w:firstLine="0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57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5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5"/>
          <w:sz w:val="28"/>
        </w:rPr>
        <w:t xml:space="preserve"> </w:t>
      </w:r>
      <w:r>
        <w:rPr>
          <w:sz w:val="28"/>
        </w:rPr>
        <w:t>о</w:t>
      </w:r>
      <w:r>
        <w:rPr>
          <w:spacing w:val="58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том</w:t>
      </w:r>
      <w:r>
        <w:rPr>
          <w:spacing w:val="56"/>
          <w:sz w:val="28"/>
        </w:rPr>
        <w:t xml:space="preserve"> </w:t>
      </w:r>
      <w:r>
        <w:rPr>
          <w:sz w:val="28"/>
        </w:rPr>
        <w:t>числе</w:t>
      </w:r>
      <w:r>
        <w:rPr>
          <w:spacing w:val="5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республиканские</w:t>
      </w:r>
      <w:r>
        <w:rPr>
          <w:spacing w:val="-1"/>
          <w:sz w:val="28"/>
        </w:rPr>
        <w:t xml:space="preserve"> </w:t>
      </w:r>
      <w:hyperlink r:id="rId6">
        <w:r>
          <w:rPr>
            <w:sz w:val="28"/>
          </w:rPr>
          <w:t>средства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массовой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информации</w:t>
        </w:r>
      </w:hyperlink>
      <w:r w:rsidR="00CA4C7E">
        <w:rPr>
          <w:sz w:val="28"/>
        </w:rPr>
        <w:t>, социальные сети</w:t>
      </w:r>
      <w:r>
        <w:rPr>
          <w:sz w:val="28"/>
        </w:rPr>
        <w:t>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386"/>
        </w:tabs>
        <w:spacing w:line="321" w:lineRule="exact"/>
        <w:ind w:left="385" w:hanging="164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форму,</w:t>
      </w:r>
      <w:r>
        <w:rPr>
          <w:spacing w:val="-1"/>
          <w:sz w:val="28"/>
        </w:rPr>
        <w:t xml:space="preserve"> </w:t>
      </w:r>
      <w:r>
        <w:rPr>
          <w:sz w:val="28"/>
        </w:rPr>
        <w:t>дату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451"/>
        </w:tabs>
        <w:spacing w:before="163" w:line="360" w:lineRule="auto"/>
        <w:ind w:right="232" w:firstLine="0"/>
        <w:jc w:val="left"/>
        <w:rPr>
          <w:sz w:val="28"/>
        </w:rPr>
      </w:pPr>
      <w:r>
        <w:rPr>
          <w:sz w:val="28"/>
        </w:rPr>
        <w:t>рассматривает</w:t>
      </w:r>
      <w:r>
        <w:rPr>
          <w:spacing w:val="57"/>
          <w:sz w:val="28"/>
        </w:rPr>
        <w:t xml:space="preserve"> </w:t>
      </w:r>
      <w:r>
        <w:rPr>
          <w:sz w:val="28"/>
        </w:rPr>
        <w:t>иные</w:t>
      </w:r>
      <w:r>
        <w:rPr>
          <w:spacing w:val="6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60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проведением,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текущие 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проведения.</w:t>
      </w:r>
    </w:p>
    <w:p w:rsidR="00214F96" w:rsidRDefault="009647A0">
      <w:pPr>
        <w:pStyle w:val="a4"/>
        <w:numPr>
          <w:ilvl w:val="1"/>
          <w:numId w:val="5"/>
        </w:numPr>
        <w:tabs>
          <w:tab w:val="left" w:pos="715"/>
        </w:tabs>
        <w:spacing w:line="321" w:lineRule="exact"/>
        <w:ind w:left="714" w:hanging="493"/>
        <w:jc w:val="left"/>
        <w:rPr>
          <w:sz w:val="28"/>
        </w:rPr>
      </w:pPr>
      <w:r>
        <w:rPr>
          <w:sz w:val="28"/>
        </w:rPr>
        <w:t>Оргкомитет: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386"/>
        </w:tabs>
        <w:spacing w:before="160"/>
        <w:ind w:left="385" w:hanging="164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386"/>
        </w:tabs>
        <w:spacing w:before="164"/>
        <w:ind w:left="385" w:hanging="164"/>
        <w:rPr>
          <w:sz w:val="28"/>
        </w:rPr>
      </w:pPr>
      <w:r>
        <w:rPr>
          <w:sz w:val="28"/>
        </w:rPr>
        <w:t>оценивает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407"/>
        </w:tabs>
        <w:spacing w:before="160" w:line="360" w:lineRule="auto"/>
        <w:ind w:right="235" w:firstLine="0"/>
        <w:rPr>
          <w:sz w:val="28"/>
        </w:rPr>
      </w:pPr>
      <w:r>
        <w:rPr>
          <w:sz w:val="28"/>
        </w:rPr>
        <w:t>принимает решения о проведении или не проведении Конкурса по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номинации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поданных заявок;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575"/>
        </w:tabs>
        <w:spacing w:line="360" w:lineRule="auto"/>
        <w:ind w:right="225" w:firstLine="0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Татрескома</w:t>
      </w:r>
      <w:r>
        <w:rPr>
          <w:spacing w:val="1"/>
          <w:sz w:val="28"/>
        </w:rPr>
        <w:t xml:space="preserve"> </w:t>
      </w:r>
      <w:r>
        <w:rPr>
          <w:sz w:val="28"/>
        </w:rPr>
        <w:t>Росхимпрофсоюза о проведении конкурса по дополнительным номинациям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заявок.</w:t>
      </w:r>
    </w:p>
    <w:p w:rsidR="00214F96" w:rsidRDefault="009647A0">
      <w:pPr>
        <w:pStyle w:val="a4"/>
        <w:numPr>
          <w:ilvl w:val="1"/>
          <w:numId w:val="5"/>
        </w:numPr>
        <w:tabs>
          <w:tab w:val="left" w:pos="892"/>
        </w:tabs>
        <w:spacing w:line="360" w:lineRule="auto"/>
        <w:ind w:right="223" w:firstLine="69"/>
        <w:jc w:val="both"/>
        <w:rPr>
          <w:sz w:val="28"/>
        </w:rPr>
      </w:pP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-2"/>
          <w:sz w:val="28"/>
        </w:rPr>
        <w:t xml:space="preserve"> </w:t>
      </w:r>
      <w:r>
        <w:rPr>
          <w:sz w:val="28"/>
        </w:rPr>
        <w:t>Тат</w:t>
      </w:r>
      <w:r w:rsidR="00CA4C7E">
        <w:rPr>
          <w:sz w:val="28"/>
        </w:rPr>
        <w:t>арстанского республиканского комитет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Росхимпрофсоюза</w:t>
      </w:r>
    </w:p>
    <w:p w:rsidR="00214F96" w:rsidRDefault="00214F96">
      <w:pPr>
        <w:spacing w:line="360" w:lineRule="auto"/>
        <w:jc w:val="both"/>
        <w:rPr>
          <w:sz w:val="28"/>
        </w:rPr>
        <w:sectPr w:rsidR="00214F96">
          <w:pgSz w:w="11910" w:h="16840"/>
          <w:pgMar w:top="1040" w:right="620" w:bottom="280" w:left="1480" w:header="720" w:footer="720" w:gutter="0"/>
          <w:cols w:space="720"/>
        </w:sectPr>
      </w:pPr>
    </w:p>
    <w:p w:rsidR="00214F96" w:rsidRDefault="009647A0">
      <w:pPr>
        <w:pStyle w:val="a4"/>
        <w:numPr>
          <w:ilvl w:val="1"/>
          <w:numId w:val="5"/>
        </w:numPr>
        <w:tabs>
          <w:tab w:val="left" w:pos="715"/>
        </w:tabs>
        <w:spacing w:before="67" w:line="362" w:lineRule="auto"/>
        <w:ind w:right="875" w:firstLine="0"/>
        <w:jc w:val="left"/>
        <w:rPr>
          <w:sz w:val="28"/>
        </w:rPr>
      </w:pPr>
      <w:r>
        <w:rPr>
          <w:sz w:val="28"/>
        </w:rPr>
        <w:lastRenderedPageBreak/>
        <w:t>Для достижения равных условий в конкурсе определяются 2 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организаций:</w:t>
      </w:r>
    </w:p>
    <w:p w:rsidR="00214F96" w:rsidRDefault="009647A0">
      <w:pPr>
        <w:pStyle w:val="a3"/>
        <w:tabs>
          <w:tab w:val="left" w:pos="637"/>
          <w:tab w:val="left" w:pos="723"/>
          <w:tab w:val="left" w:pos="1777"/>
          <w:tab w:val="left" w:pos="1856"/>
          <w:tab w:val="left" w:pos="2238"/>
          <w:tab w:val="left" w:pos="3858"/>
          <w:tab w:val="left" w:pos="6095"/>
          <w:tab w:val="left" w:pos="8072"/>
        </w:tabs>
        <w:spacing w:line="360" w:lineRule="auto"/>
        <w:ind w:right="227"/>
      </w:pPr>
      <w:r>
        <w:t>I</w:t>
      </w:r>
      <w:r>
        <w:tab/>
        <w:t>группа</w:t>
      </w:r>
      <w:r>
        <w:tab/>
        <w:t>–</w:t>
      </w:r>
      <w:r>
        <w:tab/>
        <w:t>первичные</w:t>
      </w:r>
      <w:r>
        <w:tab/>
        <w:t>(объединенные)</w:t>
      </w:r>
      <w:r>
        <w:tab/>
        <w:t>профсоюзные</w:t>
      </w:r>
      <w:r>
        <w:tab/>
        <w:t>организации</w:t>
      </w:r>
      <w:r>
        <w:rPr>
          <w:spacing w:val="-67"/>
        </w:rPr>
        <w:t xml:space="preserve"> </w:t>
      </w:r>
      <w:r>
        <w:t>предприятий и</w:t>
      </w:r>
      <w:r>
        <w:rPr>
          <w:spacing w:val="4"/>
        </w:rPr>
        <w:t xml:space="preserve"> </w:t>
      </w:r>
      <w:r>
        <w:t>организаций,</w:t>
      </w:r>
      <w:r>
        <w:rPr>
          <w:spacing w:val="8"/>
        </w:rPr>
        <w:t xml:space="preserve"> </w:t>
      </w:r>
      <w:r>
        <w:t>объединяющие</w:t>
      </w:r>
      <w:r>
        <w:rPr>
          <w:spacing w:val="3"/>
        </w:rPr>
        <w:t xml:space="preserve"> </w:t>
      </w:r>
      <w:r>
        <w:t>свыше</w:t>
      </w:r>
      <w:r>
        <w:rPr>
          <w:spacing w:val="4"/>
        </w:rPr>
        <w:t xml:space="preserve"> </w:t>
      </w:r>
      <w:r>
        <w:t>1000</w:t>
      </w:r>
      <w:r>
        <w:rPr>
          <w:spacing w:val="5"/>
        </w:rPr>
        <w:t xml:space="preserve"> </w:t>
      </w:r>
      <w:r>
        <w:t>членов профсоюза;</w:t>
      </w:r>
      <w:r>
        <w:rPr>
          <w:spacing w:val="1"/>
        </w:rPr>
        <w:t xml:space="preserve"> </w:t>
      </w:r>
      <w:r>
        <w:t>II</w:t>
      </w:r>
      <w:r>
        <w:tab/>
      </w:r>
      <w:r>
        <w:tab/>
        <w:t>группа</w:t>
      </w:r>
      <w:r>
        <w:tab/>
      </w:r>
      <w:r>
        <w:tab/>
        <w:t>-</w:t>
      </w:r>
      <w:r>
        <w:tab/>
        <w:t>первичные</w:t>
      </w:r>
      <w:r>
        <w:tab/>
        <w:t>(объединенные)</w:t>
      </w:r>
      <w:r>
        <w:tab/>
        <w:t>профсоюзные</w:t>
      </w:r>
      <w:r>
        <w:tab/>
      </w:r>
      <w:r>
        <w:rPr>
          <w:spacing w:val="-1"/>
        </w:rPr>
        <w:t>организации</w:t>
      </w:r>
      <w:r>
        <w:rPr>
          <w:spacing w:val="-67"/>
        </w:rPr>
        <w:t xml:space="preserve"> </w:t>
      </w:r>
      <w:r>
        <w:t>предприятий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объединяющие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1000 членов</w:t>
      </w:r>
      <w:r>
        <w:rPr>
          <w:spacing w:val="-6"/>
        </w:rPr>
        <w:t xml:space="preserve"> </w:t>
      </w:r>
      <w:r>
        <w:t>профсоюза.</w:t>
      </w:r>
    </w:p>
    <w:p w:rsidR="00214F96" w:rsidRDefault="009647A0">
      <w:pPr>
        <w:pStyle w:val="a4"/>
        <w:numPr>
          <w:ilvl w:val="1"/>
          <w:numId w:val="5"/>
        </w:numPr>
        <w:tabs>
          <w:tab w:val="left" w:pos="964"/>
        </w:tabs>
        <w:spacing w:line="360" w:lineRule="auto"/>
        <w:ind w:right="225" w:firstLine="0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смотра-конкурса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совета (комиссии) за 2 истекших календарных года,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r w:rsidR="00CA4C7E">
        <w:rPr>
          <w:sz w:val="28"/>
        </w:rPr>
        <w:t>, отчета о деятельности</w:t>
      </w:r>
      <w:r w:rsidR="00CA4C7E" w:rsidRPr="00CA4C7E">
        <w:rPr>
          <w:sz w:val="28"/>
        </w:rPr>
        <w:t xml:space="preserve"> </w:t>
      </w:r>
      <w:r w:rsidR="00CA4C7E">
        <w:rPr>
          <w:sz w:val="28"/>
        </w:rPr>
        <w:t>Молодежного совета (комиссии)</w:t>
      </w:r>
      <w:r w:rsidR="00CA4C7E">
        <w:rPr>
          <w:sz w:val="28"/>
        </w:rPr>
        <w:t xml:space="preserve"> (в произвольной форме)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видеоролика.</w:t>
      </w:r>
    </w:p>
    <w:p w:rsidR="00214F96" w:rsidRDefault="009647A0">
      <w:pPr>
        <w:pStyle w:val="a4"/>
        <w:numPr>
          <w:ilvl w:val="1"/>
          <w:numId w:val="5"/>
        </w:numPr>
        <w:tabs>
          <w:tab w:val="left" w:pos="839"/>
        </w:tabs>
        <w:spacing w:line="360" w:lineRule="auto"/>
        <w:ind w:right="226" w:firstLine="0"/>
        <w:jc w:val="both"/>
        <w:rPr>
          <w:sz w:val="28"/>
        </w:rPr>
      </w:pPr>
      <w:r>
        <w:rPr>
          <w:sz w:val="28"/>
        </w:rPr>
        <w:t>Победителям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вручаются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Дипломы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Росхимпрофсоюза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размере:</w:t>
      </w:r>
    </w:p>
    <w:p w:rsidR="00214F96" w:rsidRDefault="009647A0">
      <w:pPr>
        <w:pStyle w:val="a3"/>
        <w:spacing w:line="360" w:lineRule="auto"/>
        <w:ind w:right="3940"/>
      </w:pPr>
      <w:r>
        <w:t>Для I группы за первое место –8 тысяч рублей;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второе место</w:t>
      </w:r>
      <w:r>
        <w:rPr>
          <w:spacing w:val="-1"/>
        </w:rPr>
        <w:t xml:space="preserve"> </w:t>
      </w:r>
      <w:r>
        <w:t>– 6</w:t>
      </w:r>
      <w:r>
        <w:rPr>
          <w:spacing w:val="-3"/>
        </w:rPr>
        <w:t xml:space="preserve"> </w:t>
      </w:r>
      <w:r>
        <w:t>тысяч</w:t>
      </w:r>
      <w:r>
        <w:rPr>
          <w:spacing w:val="-3"/>
        </w:rPr>
        <w:t xml:space="preserve"> </w:t>
      </w:r>
      <w:r>
        <w:t>рублей;</w:t>
      </w:r>
    </w:p>
    <w:p w:rsidR="00214F96" w:rsidRDefault="009647A0">
      <w:pPr>
        <w:pStyle w:val="a3"/>
        <w:spacing w:line="321" w:lineRule="exact"/>
      </w:pPr>
      <w:r>
        <w:t>за</w:t>
      </w:r>
      <w:r>
        <w:rPr>
          <w:spacing w:val="-2"/>
        </w:rPr>
        <w:t xml:space="preserve"> </w:t>
      </w:r>
      <w:r>
        <w:t>третье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 тысячи</w:t>
      </w:r>
      <w:r>
        <w:rPr>
          <w:spacing w:val="-3"/>
        </w:rPr>
        <w:t xml:space="preserve"> </w:t>
      </w:r>
      <w:r>
        <w:t>рублей.</w:t>
      </w:r>
    </w:p>
    <w:p w:rsidR="00214F96" w:rsidRDefault="009647A0">
      <w:pPr>
        <w:pStyle w:val="a3"/>
        <w:spacing w:before="157" w:line="360" w:lineRule="auto"/>
        <w:ind w:right="3825"/>
      </w:pPr>
      <w:r>
        <w:t>для II группы за первое место – 6 тысяч рублей;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второе место</w:t>
      </w:r>
      <w:r>
        <w:rPr>
          <w:spacing w:val="-1"/>
        </w:rPr>
        <w:t xml:space="preserve"> </w:t>
      </w:r>
      <w:r>
        <w:t>– 4</w:t>
      </w:r>
      <w:r>
        <w:rPr>
          <w:spacing w:val="-2"/>
        </w:rPr>
        <w:t xml:space="preserve"> </w:t>
      </w:r>
      <w:r>
        <w:t>тысяч</w:t>
      </w:r>
      <w:r>
        <w:rPr>
          <w:spacing w:val="-3"/>
        </w:rPr>
        <w:t xml:space="preserve"> </w:t>
      </w:r>
      <w:r>
        <w:t>рублей;</w:t>
      </w:r>
    </w:p>
    <w:p w:rsidR="00214F96" w:rsidRDefault="009647A0">
      <w:pPr>
        <w:pStyle w:val="a3"/>
        <w:spacing w:before="2"/>
      </w:pPr>
      <w:r>
        <w:t>за</w:t>
      </w:r>
      <w:r>
        <w:rPr>
          <w:spacing w:val="-2"/>
        </w:rPr>
        <w:t xml:space="preserve"> </w:t>
      </w:r>
      <w:r>
        <w:t>третье</w:t>
      </w:r>
      <w:r>
        <w:rPr>
          <w:spacing w:val="-1"/>
        </w:rPr>
        <w:t xml:space="preserve"> </w:t>
      </w:r>
      <w:r>
        <w:t>место –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тысячи</w:t>
      </w:r>
      <w:r>
        <w:rPr>
          <w:spacing w:val="-4"/>
        </w:rPr>
        <w:t xml:space="preserve"> </w:t>
      </w:r>
      <w:r>
        <w:t>рублей.</w:t>
      </w:r>
    </w:p>
    <w:p w:rsidR="00214F96" w:rsidRDefault="00214F96">
      <w:pPr>
        <w:pStyle w:val="a3"/>
        <w:ind w:left="0"/>
        <w:rPr>
          <w:sz w:val="30"/>
        </w:rPr>
      </w:pPr>
    </w:p>
    <w:p w:rsidR="00214F96" w:rsidRDefault="00214F96">
      <w:pPr>
        <w:pStyle w:val="a3"/>
        <w:spacing w:before="10"/>
        <w:ind w:left="0"/>
        <w:rPr>
          <w:sz w:val="25"/>
        </w:rPr>
      </w:pPr>
    </w:p>
    <w:p w:rsidR="00214F96" w:rsidRDefault="009647A0">
      <w:pPr>
        <w:pStyle w:val="a4"/>
        <w:numPr>
          <w:ilvl w:val="0"/>
          <w:numId w:val="9"/>
        </w:numPr>
        <w:tabs>
          <w:tab w:val="left" w:pos="3360"/>
        </w:tabs>
        <w:ind w:left="3359" w:hanging="282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</w:p>
    <w:p w:rsidR="00214F96" w:rsidRDefault="009647A0">
      <w:pPr>
        <w:pStyle w:val="a3"/>
        <w:spacing w:before="161" w:line="360" w:lineRule="auto"/>
        <w:ind w:right="227"/>
        <w:jc w:val="both"/>
      </w:pP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Тат</w:t>
      </w:r>
      <w:r w:rsidR="00CA4C7E">
        <w:t>арстанского республиканского комитета</w:t>
      </w:r>
      <w:r>
        <w:rPr>
          <w:spacing w:val="1"/>
        </w:rPr>
        <w:t xml:space="preserve"> </w:t>
      </w:r>
      <w:r>
        <w:t>Росхимпрофсоюза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 w:rsidR="009A32BA">
        <w:t>2022</w:t>
      </w:r>
      <w:r>
        <w:rPr>
          <w:spacing w:val="1"/>
        </w:rPr>
        <w:t xml:space="preserve"> </w:t>
      </w:r>
      <w:r>
        <w:t>года.</w:t>
      </w:r>
    </w:p>
    <w:p w:rsidR="00214F96" w:rsidRDefault="009647A0">
      <w:pPr>
        <w:pStyle w:val="a3"/>
        <w:spacing w:before="1" w:line="360" w:lineRule="auto"/>
        <w:ind w:right="222" w:firstLine="359"/>
        <w:jc w:val="both"/>
      </w:pPr>
      <w:r>
        <w:t>Итоги финала республиканского Конкурса на лучший Молодежный совет</w:t>
      </w:r>
      <w:r>
        <w:rPr>
          <w:spacing w:val="1"/>
        </w:rPr>
        <w:t xml:space="preserve"> </w:t>
      </w:r>
      <w:r>
        <w:t>(комиссию)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июньском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Президиума</w:t>
      </w:r>
      <w:r>
        <w:rPr>
          <w:spacing w:val="1"/>
        </w:rPr>
        <w:t xml:space="preserve"> </w:t>
      </w:r>
      <w:r w:rsidR="00CA4C7E">
        <w:t>Татарстанского республиканского комитета</w:t>
      </w:r>
      <w:r w:rsidR="00CA4C7E">
        <w:rPr>
          <w:spacing w:val="1"/>
        </w:rPr>
        <w:t xml:space="preserve"> </w:t>
      </w:r>
      <w:r>
        <w:t>Росхимпрофсоюза.</w:t>
      </w:r>
    </w:p>
    <w:p w:rsidR="00214F96" w:rsidRDefault="00214F96">
      <w:pPr>
        <w:spacing w:line="360" w:lineRule="auto"/>
        <w:jc w:val="both"/>
        <w:sectPr w:rsidR="00214F96">
          <w:pgSz w:w="11910" w:h="16840"/>
          <w:pgMar w:top="1040" w:right="620" w:bottom="280" w:left="1480" w:header="720" w:footer="720" w:gutter="0"/>
          <w:cols w:space="720"/>
        </w:sectPr>
      </w:pPr>
    </w:p>
    <w:p w:rsidR="00214F96" w:rsidRDefault="009647A0">
      <w:pPr>
        <w:pStyle w:val="a4"/>
        <w:numPr>
          <w:ilvl w:val="0"/>
          <w:numId w:val="9"/>
        </w:numPr>
        <w:tabs>
          <w:tab w:val="left" w:pos="2858"/>
        </w:tabs>
        <w:spacing w:before="67"/>
        <w:ind w:left="2857" w:hanging="361"/>
        <w:jc w:val="left"/>
        <w:rPr>
          <w:sz w:val="28"/>
        </w:rPr>
      </w:pPr>
      <w:r>
        <w:rPr>
          <w:sz w:val="28"/>
        </w:rPr>
        <w:lastRenderedPageBreak/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</w:p>
    <w:p w:rsidR="00214F96" w:rsidRDefault="009647A0">
      <w:pPr>
        <w:pStyle w:val="a3"/>
        <w:spacing w:before="163"/>
        <w:jc w:val="both"/>
      </w:pPr>
      <w:r>
        <w:t>5.1.</w:t>
      </w:r>
      <w:r>
        <w:rPr>
          <w:spacing w:val="-5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оценки Молодежных</w:t>
      </w:r>
      <w:r>
        <w:rPr>
          <w:spacing w:val="-1"/>
        </w:rPr>
        <w:t xml:space="preserve"> </w:t>
      </w:r>
      <w:r>
        <w:t>советов</w:t>
      </w:r>
      <w:r>
        <w:rPr>
          <w:spacing w:val="-5"/>
        </w:rPr>
        <w:t xml:space="preserve"> </w:t>
      </w:r>
      <w:r>
        <w:t>(комиссий):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633"/>
        </w:tabs>
        <w:spacing w:before="161" w:line="360" w:lineRule="auto"/>
        <w:ind w:right="231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межрегиональных,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конференциях, семинарах,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фестивалях, форумах.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669"/>
        </w:tabs>
        <w:spacing w:line="362" w:lineRule="auto"/>
        <w:ind w:right="226" w:firstLine="0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hyperlink r:id="rId7">
        <w:r>
          <w:rPr>
            <w:sz w:val="28"/>
          </w:rPr>
          <w:t>коллективный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 xml:space="preserve">договор </w:t>
        </w:r>
      </w:hyperlink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(комиссии);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415"/>
        </w:tabs>
        <w:spacing w:line="360" w:lineRule="auto"/>
        <w:ind w:right="224" w:firstLine="0"/>
        <w:rPr>
          <w:sz w:val="28"/>
        </w:rPr>
      </w:pPr>
      <w:r>
        <w:rPr>
          <w:sz w:val="28"/>
        </w:rPr>
        <w:t>наличие проводимой Молодежным советом (комиссией) информационной,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 деятельности в области молодежной политики и по 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затрагивающим 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537"/>
        </w:tabs>
        <w:spacing w:line="360" w:lineRule="auto"/>
        <w:ind w:right="232" w:firstLine="0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386"/>
        </w:tabs>
        <w:spacing w:line="321" w:lineRule="exact"/>
        <w:ind w:left="385" w:hanging="164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молодежью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386"/>
        </w:tabs>
        <w:spacing w:before="155"/>
        <w:ind w:left="385" w:hanging="164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-1"/>
          <w:sz w:val="28"/>
        </w:rPr>
        <w:t xml:space="preserve"> </w:t>
      </w:r>
      <w:r>
        <w:rPr>
          <w:sz w:val="28"/>
        </w:rPr>
        <w:t>форумов;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386"/>
        </w:tabs>
        <w:spacing w:before="163"/>
        <w:ind w:left="385" w:hanging="164"/>
        <w:rPr>
          <w:sz w:val="28"/>
        </w:rPr>
      </w:pPr>
      <w:r>
        <w:rPr>
          <w:sz w:val="28"/>
        </w:rPr>
        <w:t>разработки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(полученный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эффект);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633"/>
        </w:tabs>
        <w:spacing w:before="160" w:line="360" w:lineRule="auto"/>
        <w:ind w:right="229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межрегиональных,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научно-практических конференциях, семинарах, фестивалях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дипломов,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участие);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537"/>
        </w:tabs>
        <w:spacing w:before="1" w:line="360" w:lineRule="auto"/>
        <w:ind w:right="231" w:firstLine="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электоральной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общественно-политической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(города),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393"/>
        </w:tabs>
        <w:spacing w:line="360" w:lineRule="auto"/>
        <w:ind w:right="222" w:firstLine="0"/>
        <w:rPr>
          <w:sz w:val="28"/>
        </w:rPr>
      </w:pPr>
      <w:r>
        <w:rPr>
          <w:sz w:val="28"/>
        </w:rPr>
        <w:t>наличие статей, брошюр, методических разработок, радио и теле - сюжетов,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 республики;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391"/>
        </w:tabs>
        <w:spacing w:line="360" w:lineRule="auto"/>
        <w:ind w:right="222" w:firstLine="0"/>
        <w:rPr>
          <w:sz w:val="28"/>
        </w:rPr>
      </w:pPr>
      <w:r>
        <w:rPr>
          <w:sz w:val="28"/>
        </w:rPr>
        <w:t>наличие сайта, информирование о работе Молодежного совета (комиссии) в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печатном</w:t>
      </w:r>
      <w:r>
        <w:rPr>
          <w:spacing w:val="-1"/>
          <w:sz w:val="28"/>
        </w:rPr>
        <w:t xml:space="preserve"> </w:t>
      </w:r>
      <w:r>
        <w:rPr>
          <w:sz w:val="28"/>
        </w:rPr>
        <w:t>издании предприятия</w:t>
      </w:r>
      <w:r w:rsidR="00CA4C7E">
        <w:rPr>
          <w:sz w:val="28"/>
        </w:rPr>
        <w:t>, социальных сетях</w:t>
      </w:r>
      <w:r>
        <w:rPr>
          <w:sz w:val="28"/>
        </w:rPr>
        <w:t>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487"/>
        </w:tabs>
        <w:spacing w:line="362" w:lineRule="auto"/>
        <w:ind w:right="233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программах.</w:t>
      </w:r>
    </w:p>
    <w:p w:rsidR="00214F96" w:rsidRDefault="00214F96">
      <w:pPr>
        <w:spacing w:line="362" w:lineRule="auto"/>
        <w:jc w:val="both"/>
        <w:rPr>
          <w:sz w:val="28"/>
        </w:rPr>
        <w:sectPr w:rsidR="00214F96">
          <w:pgSz w:w="11910" w:h="16840"/>
          <w:pgMar w:top="1040" w:right="620" w:bottom="280" w:left="1480" w:header="720" w:footer="720" w:gutter="0"/>
          <w:cols w:space="720"/>
        </w:sectPr>
      </w:pPr>
    </w:p>
    <w:p w:rsidR="00214F96" w:rsidRDefault="009647A0">
      <w:pPr>
        <w:pStyle w:val="a4"/>
        <w:numPr>
          <w:ilvl w:val="0"/>
          <w:numId w:val="9"/>
        </w:numPr>
        <w:tabs>
          <w:tab w:val="left" w:pos="4034"/>
        </w:tabs>
        <w:spacing w:before="67"/>
        <w:ind w:left="4033" w:hanging="282"/>
        <w:jc w:val="left"/>
        <w:rPr>
          <w:sz w:val="28"/>
        </w:rPr>
      </w:pPr>
      <w:r>
        <w:rPr>
          <w:sz w:val="28"/>
        </w:rPr>
        <w:lastRenderedPageBreak/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</w:p>
    <w:p w:rsidR="00214F96" w:rsidRDefault="009647A0">
      <w:pPr>
        <w:pStyle w:val="a4"/>
        <w:numPr>
          <w:ilvl w:val="1"/>
          <w:numId w:val="9"/>
        </w:numPr>
        <w:tabs>
          <w:tab w:val="left" w:pos="908"/>
          <w:tab w:val="left" w:pos="909"/>
          <w:tab w:val="left" w:pos="1634"/>
          <w:tab w:val="left" w:pos="2827"/>
          <w:tab w:val="left" w:pos="3227"/>
          <w:tab w:val="left" w:pos="4634"/>
          <w:tab w:val="left" w:pos="6342"/>
          <w:tab w:val="left" w:pos="8209"/>
        </w:tabs>
        <w:spacing w:before="163" w:line="360" w:lineRule="auto"/>
        <w:ind w:right="227" w:firstLine="0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участия</w:t>
      </w:r>
      <w:r>
        <w:rPr>
          <w:sz w:val="28"/>
        </w:rPr>
        <w:tab/>
        <w:t>в</w:t>
      </w:r>
      <w:r>
        <w:rPr>
          <w:sz w:val="28"/>
        </w:rPr>
        <w:tab/>
        <w:t>Конкурсе</w:t>
      </w:r>
      <w:r>
        <w:rPr>
          <w:sz w:val="28"/>
        </w:rPr>
        <w:tab/>
        <w:t>необходимо</w:t>
      </w:r>
      <w:r>
        <w:rPr>
          <w:sz w:val="28"/>
        </w:rPr>
        <w:tab/>
        <w:t>предоставить</w:t>
      </w:r>
      <w:r>
        <w:rPr>
          <w:sz w:val="28"/>
        </w:rPr>
        <w:tab/>
      </w:r>
      <w:r>
        <w:rPr>
          <w:spacing w:val="-1"/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</w:t>
      </w:r>
      <w:r w:rsidR="00E0513F">
        <w:rPr>
          <w:sz w:val="28"/>
        </w:rPr>
        <w:t xml:space="preserve"> в электронном или бумажном виде</w:t>
      </w:r>
      <w:r>
        <w:rPr>
          <w:sz w:val="28"/>
        </w:rPr>
        <w:t>: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617"/>
          <w:tab w:val="left" w:pos="618"/>
          <w:tab w:val="left" w:pos="2310"/>
          <w:tab w:val="left" w:pos="4955"/>
          <w:tab w:val="left" w:pos="6831"/>
          <w:tab w:val="left" w:pos="8807"/>
        </w:tabs>
        <w:spacing w:line="360" w:lineRule="auto"/>
        <w:ind w:right="223" w:firstLine="0"/>
        <w:jc w:val="left"/>
        <w:rPr>
          <w:sz w:val="28"/>
        </w:rPr>
      </w:pPr>
      <w:r>
        <w:rPr>
          <w:sz w:val="28"/>
        </w:rPr>
        <w:t>документы,</w:t>
      </w:r>
      <w:r>
        <w:rPr>
          <w:sz w:val="28"/>
        </w:rPr>
        <w:tab/>
        <w:t>регламентирующие</w:t>
      </w:r>
      <w:r>
        <w:rPr>
          <w:sz w:val="28"/>
        </w:rPr>
        <w:tab/>
        <w:t>деятельность</w:t>
      </w:r>
      <w:r>
        <w:rPr>
          <w:sz w:val="28"/>
        </w:rPr>
        <w:tab/>
        <w:t>Молодежного</w:t>
      </w:r>
      <w:r>
        <w:rPr>
          <w:sz w:val="28"/>
        </w:rPr>
        <w:tab/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(комиссии);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386"/>
        </w:tabs>
        <w:ind w:left="385" w:hanging="164"/>
        <w:jc w:val="left"/>
        <w:rPr>
          <w:sz w:val="28"/>
        </w:rPr>
      </w:pPr>
      <w:r>
        <w:rPr>
          <w:sz w:val="28"/>
        </w:rPr>
        <w:t>творческий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включающий 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:rsidR="00214F96" w:rsidRPr="00E0513F" w:rsidRDefault="00E0513F" w:rsidP="00E0513F">
      <w:pPr>
        <w:tabs>
          <w:tab w:val="left" w:pos="455"/>
        </w:tabs>
        <w:spacing w:before="161"/>
        <w:rPr>
          <w:sz w:val="28"/>
        </w:rPr>
      </w:pPr>
      <w:r>
        <w:rPr>
          <w:sz w:val="28"/>
        </w:rPr>
        <w:t xml:space="preserve">   - </w:t>
      </w:r>
      <w:r w:rsidR="009647A0" w:rsidRPr="00E0513F">
        <w:rPr>
          <w:sz w:val="28"/>
        </w:rPr>
        <w:t>коллективный</w:t>
      </w:r>
      <w:r w:rsidR="009647A0" w:rsidRPr="00E0513F">
        <w:rPr>
          <w:spacing w:val="-6"/>
          <w:sz w:val="28"/>
        </w:rPr>
        <w:t xml:space="preserve"> </w:t>
      </w:r>
      <w:r w:rsidR="009647A0" w:rsidRPr="00E0513F">
        <w:rPr>
          <w:sz w:val="28"/>
        </w:rPr>
        <w:t>договор</w:t>
      </w:r>
      <w:r w:rsidR="009647A0" w:rsidRPr="00E0513F">
        <w:rPr>
          <w:spacing w:val="-1"/>
          <w:sz w:val="28"/>
        </w:rPr>
        <w:t xml:space="preserve"> </w:t>
      </w:r>
      <w:r w:rsidR="009647A0" w:rsidRPr="00E0513F">
        <w:rPr>
          <w:sz w:val="28"/>
        </w:rPr>
        <w:t>(молодежный</w:t>
      </w:r>
      <w:r w:rsidR="009647A0" w:rsidRPr="00E0513F">
        <w:rPr>
          <w:spacing w:val="-5"/>
          <w:sz w:val="28"/>
        </w:rPr>
        <w:t xml:space="preserve"> </w:t>
      </w:r>
      <w:r w:rsidR="009647A0" w:rsidRPr="00E0513F">
        <w:rPr>
          <w:sz w:val="28"/>
        </w:rPr>
        <w:t>раздел);</w:t>
      </w:r>
    </w:p>
    <w:p w:rsidR="00214F96" w:rsidRPr="00E0513F" w:rsidRDefault="00E0513F" w:rsidP="00E0513F">
      <w:pPr>
        <w:tabs>
          <w:tab w:val="left" w:pos="508"/>
        </w:tabs>
        <w:spacing w:before="163" w:line="360" w:lineRule="auto"/>
        <w:ind w:right="228"/>
        <w:rPr>
          <w:sz w:val="28"/>
        </w:rPr>
      </w:pPr>
      <w:r>
        <w:rPr>
          <w:sz w:val="28"/>
        </w:rPr>
        <w:t xml:space="preserve">   - </w:t>
      </w:r>
      <w:r w:rsidR="009647A0" w:rsidRPr="00E0513F">
        <w:rPr>
          <w:sz w:val="28"/>
        </w:rPr>
        <w:t>план</w:t>
      </w:r>
      <w:r w:rsidR="009647A0" w:rsidRPr="00E0513F">
        <w:rPr>
          <w:spacing w:val="48"/>
          <w:sz w:val="28"/>
        </w:rPr>
        <w:t xml:space="preserve"> </w:t>
      </w:r>
      <w:r w:rsidR="009647A0" w:rsidRPr="00E0513F">
        <w:rPr>
          <w:sz w:val="28"/>
        </w:rPr>
        <w:t>работы</w:t>
      </w:r>
      <w:r w:rsidR="009647A0" w:rsidRPr="00E0513F">
        <w:rPr>
          <w:spacing w:val="48"/>
          <w:sz w:val="28"/>
        </w:rPr>
        <w:t xml:space="preserve"> </w:t>
      </w:r>
      <w:r w:rsidR="009647A0" w:rsidRPr="00E0513F">
        <w:rPr>
          <w:sz w:val="28"/>
        </w:rPr>
        <w:t>Молодежного</w:t>
      </w:r>
      <w:r w:rsidR="009647A0" w:rsidRPr="00E0513F">
        <w:rPr>
          <w:spacing w:val="51"/>
          <w:sz w:val="28"/>
        </w:rPr>
        <w:t xml:space="preserve"> </w:t>
      </w:r>
      <w:r w:rsidR="009647A0" w:rsidRPr="00E0513F">
        <w:rPr>
          <w:sz w:val="28"/>
        </w:rPr>
        <w:t>совета</w:t>
      </w:r>
      <w:r w:rsidR="009647A0" w:rsidRPr="00E0513F">
        <w:rPr>
          <w:spacing w:val="49"/>
          <w:sz w:val="28"/>
        </w:rPr>
        <w:t xml:space="preserve"> </w:t>
      </w:r>
      <w:r w:rsidR="009647A0" w:rsidRPr="00E0513F">
        <w:rPr>
          <w:sz w:val="28"/>
        </w:rPr>
        <w:t>(комиссии)</w:t>
      </w:r>
      <w:r w:rsidR="009647A0" w:rsidRPr="00E0513F">
        <w:rPr>
          <w:spacing w:val="51"/>
          <w:sz w:val="28"/>
        </w:rPr>
        <w:t xml:space="preserve"> </w:t>
      </w:r>
      <w:r w:rsidR="009647A0" w:rsidRPr="00E0513F">
        <w:rPr>
          <w:sz w:val="28"/>
        </w:rPr>
        <w:t>на</w:t>
      </w:r>
      <w:r w:rsidR="009647A0" w:rsidRPr="00E0513F">
        <w:rPr>
          <w:spacing w:val="51"/>
          <w:sz w:val="28"/>
        </w:rPr>
        <w:t xml:space="preserve"> </w:t>
      </w:r>
      <w:r w:rsidR="009647A0" w:rsidRPr="00E0513F">
        <w:rPr>
          <w:sz w:val="28"/>
        </w:rPr>
        <w:t>текущий</w:t>
      </w:r>
      <w:r w:rsidR="009647A0" w:rsidRPr="00E0513F">
        <w:rPr>
          <w:spacing w:val="49"/>
          <w:sz w:val="28"/>
        </w:rPr>
        <w:t xml:space="preserve"> </w:t>
      </w:r>
      <w:r w:rsidR="009647A0" w:rsidRPr="00E0513F">
        <w:rPr>
          <w:sz w:val="28"/>
        </w:rPr>
        <w:t>год</w:t>
      </w:r>
      <w:r w:rsidR="009647A0" w:rsidRPr="00E0513F">
        <w:rPr>
          <w:spacing w:val="48"/>
          <w:sz w:val="28"/>
        </w:rPr>
        <w:t xml:space="preserve"> </w:t>
      </w:r>
      <w:r w:rsidR="009647A0" w:rsidRPr="00E0513F">
        <w:rPr>
          <w:sz w:val="28"/>
        </w:rPr>
        <w:t>и</w:t>
      </w:r>
      <w:r w:rsidR="009647A0" w:rsidRPr="00E0513F">
        <w:rPr>
          <w:spacing w:val="50"/>
          <w:sz w:val="28"/>
        </w:rPr>
        <w:t xml:space="preserve"> </w:t>
      </w:r>
      <w:r w:rsidR="009647A0" w:rsidRPr="00E0513F">
        <w:rPr>
          <w:sz w:val="28"/>
        </w:rPr>
        <w:t>отчет</w:t>
      </w:r>
      <w:r w:rsidR="009647A0" w:rsidRPr="00E0513F">
        <w:rPr>
          <w:spacing w:val="47"/>
          <w:sz w:val="28"/>
        </w:rPr>
        <w:t xml:space="preserve"> </w:t>
      </w:r>
      <w:r w:rsidR="009647A0" w:rsidRPr="00E0513F">
        <w:rPr>
          <w:sz w:val="28"/>
        </w:rPr>
        <w:t>о</w:t>
      </w:r>
      <w:r w:rsidR="009647A0" w:rsidRPr="00E0513F">
        <w:rPr>
          <w:spacing w:val="-67"/>
          <w:sz w:val="28"/>
        </w:rPr>
        <w:t xml:space="preserve"> </w:t>
      </w:r>
      <w:r w:rsidR="009647A0" w:rsidRPr="00E0513F">
        <w:rPr>
          <w:sz w:val="28"/>
        </w:rPr>
        <w:t>выполнении</w:t>
      </w:r>
      <w:r w:rsidR="009647A0" w:rsidRPr="00E0513F">
        <w:rPr>
          <w:spacing w:val="-1"/>
          <w:sz w:val="28"/>
        </w:rPr>
        <w:t xml:space="preserve"> </w:t>
      </w:r>
      <w:r w:rsidR="009647A0" w:rsidRPr="00E0513F">
        <w:rPr>
          <w:sz w:val="28"/>
        </w:rPr>
        <w:t>плана за прошедший</w:t>
      </w:r>
      <w:r w:rsidR="009647A0" w:rsidRPr="00E0513F">
        <w:rPr>
          <w:spacing w:val="-4"/>
          <w:sz w:val="28"/>
        </w:rPr>
        <w:t xml:space="preserve"> </w:t>
      </w:r>
      <w:r w:rsidR="009647A0" w:rsidRPr="00E0513F">
        <w:rPr>
          <w:sz w:val="28"/>
        </w:rPr>
        <w:t>период</w:t>
      </w:r>
      <w:r>
        <w:rPr>
          <w:sz w:val="28"/>
        </w:rPr>
        <w:t xml:space="preserve"> (2020 – 2021 год)</w:t>
      </w:r>
      <w:r w:rsidR="009647A0" w:rsidRPr="00E0513F">
        <w:rPr>
          <w:sz w:val="28"/>
        </w:rPr>
        <w:t>;</w:t>
      </w:r>
    </w:p>
    <w:p w:rsidR="00214F96" w:rsidRDefault="00E0513F" w:rsidP="00E0513F">
      <w:pPr>
        <w:pStyle w:val="a4"/>
        <w:tabs>
          <w:tab w:val="left" w:pos="467"/>
        </w:tabs>
        <w:spacing w:line="360" w:lineRule="auto"/>
        <w:ind w:right="227"/>
        <w:jc w:val="left"/>
        <w:rPr>
          <w:sz w:val="28"/>
        </w:rPr>
      </w:pPr>
      <w:r>
        <w:rPr>
          <w:sz w:val="28"/>
        </w:rPr>
        <w:t xml:space="preserve">- </w:t>
      </w:r>
      <w:r w:rsidR="009647A0">
        <w:rPr>
          <w:sz w:val="28"/>
        </w:rPr>
        <w:t>сведения</w:t>
      </w:r>
      <w:r w:rsidR="009647A0">
        <w:rPr>
          <w:spacing w:val="7"/>
          <w:sz w:val="28"/>
        </w:rPr>
        <w:t xml:space="preserve"> </w:t>
      </w:r>
      <w:r w:rsidR="009647A0">
        <w:rPr>
          <w:sz w:val="28"/>
        </w:rPr>
        <w:t>о</w:t>
      </w:r>
      <w:r w:rsidR="009647A0">
        <w:rPr>
          <w:spacing w:val="10"/>
          <w:sz w:val="28"/>
        </w:rPr>
        <w:t xml:space="preserve"> </w:t>
      </w:r>
      <w:r w:rsidR="009647A0">
        <w:rPr>
          <w:sz w:val="28"/>
        </w:rPr>
        <w:t>работе</w:t>
      </w:r>
      <w:r w:rsidR="009647A0">
        <w:rPr>
          <w:spacing w:val="6"/>
          <w:sz w:val="28"/>
        </w:rPr>
        <w:t xml:space="preserve"> </w:t>
      </w:r>
      <w:r w:rsidR="009647A0">
        <w:rPr>
          <w:sz w:val="28"/>
        </w:rPr>
        <w:t>по</w:t>
      </w:r>
      <w:r w:rsidR="009647A0">
        <w:rPr>
          <w:spacing w:val="10"/>
          <w:sz w:val="28"/>
        </w:rPr>
        <w:t xml:space="preserve"> </w:t>
      </w:r>
      <w:r w:rsidR="009647A0">
        <w:rPr>
          <w:sz w:val="28"/>
        </w:rPr>
        <w:t>улучшению</w:t>
      </w:r>
      <w:r w:rsidR="009647A0">
        <w:rPr>
          <w:spacing w:val="8"/>
          <w:sz w:val="28"/>
        </w:rPr>
        <w:t xml:space="preserve"> </w:t>
      </w:r>
      <w:r w:rsidR="009647A0">
        <w:rPr>
          <w:sz w:val="28"/>
        </w:rPr>
        <w:t>социально-бытовых</w:t>
      </w:r>
      <w:r w:rsidR="009647A0">
        <w:rPr>
          <w:spacing w:val="10"/>
          <w:sz w:val="28"/>
        </w:rPr>
        <w:t xml:space="preserve"> </w:t>
      </w:r>
      <w:r w:rsidR="009647A0">
        <w:rPr>
          <w:sz w:val="28"/>
        </w:rPr>
        <w:t>условий</w:t>
      </w:r>
      <w:r w:rsidR="009647A0">
        <w:rPr>
          <w:spacing w:val="8"/>
          <w:sz w:val="28"/>
        </w:rPr>
        <w:t xml:space="preserve"> </w:t>
      </w:r>
      <w:r w:rsidR="009647A0">
        <w:rPr>
          <w:sz w:val="28"/>
        </w:rPr>
        <w:t>проживания</w:t>
      </w:r>
      <w:r w:rsidR="009647A0">
        <w:rPr>
          <w:spacing w:val="-67"/>
          <w:sz w:val="28"/>
        </w:rPr>
        <w:t xml:space="preserve"> </w:t>
      </w:r>
      <w:r w:rsidR="009647A0">
        <w:rPr>
          <w:sz w:val="28"/>
        </w:rPr>
        <w:t>молодежи;</w:t>
      </w:r>
    </w:p>
    <w:p w:rsidR="00214F96" w:rsidRPr="00E0513F" w:rsidRDefault="00E0513F" w:rsidP="00E0513F">
      <w:pPr>
        <w:tabs>
          <w:tab w:val="left" w:pos="455"/>
        </w:tabs>
        <w:rPr>
          <w:sz w:val="28"/>
        </w:rPr>
      </w:pPr>
      <w:r>
        <w:rPr>
          <w:sz w:val="28"/>
        </w:rPr>
        <w:t xml:space="preserve">   - </w:t>
      </w:r>
      <w:r w:rsidR="009647A0" w:rsidRPr="00E0513F">
        <w:rPr>
          <w:sz w:val="28"/>
        </w:rPr>
        <w:t>значимые</w:t>
      </w:r>
      <w:r w:rsidR="009647A0" w:rsidRPr="00E0513F">
        <w:rPr>
          <w:spacing w:val="-6"/>
          <w:sz w:val="28"/>
        </w:rPr>
        <w:t xml:space="preserve"> </w:t>
      </w:r>
      <w:r w:rsidR="009647A0" w:rsidRPr="00E0513F">
        <w:rPr>
          <w:sz w:val="28"/>
        </w:rPr>
        <w:t>достижения</w:t>
      </w:r>
      <w:r w:rsidR="009647A0" w:rsidRPr="00E0513F">
        <w:rPr>
          <w:spacing w:val="-2"/>
          <w:sz w:val="28"/>
        </w:rPr>
        <w:t xml:space="preserve"> </w:t>
      </w:r>
      <w:r w:rsidR="009647A0" w:rsidRPr="00E0513F">
        <w:rPr>
          <w:sz w:val="28"/>
        </w:rPr>
        <w:t>работы</w:t>
      </w:r>
      <w:r w:rsidR="009647A0" w:rsidRPr="00E0513F">
        <w:rPr>
          <w:spacing w:val="-3"/>
          <w:sz w:val="28"/>
        </w:rPr>
        <w:t xml:space="preserve"> </w:t>
      </w:r>
      <w:r w:rsidR="009647A0" w:rsidRPr="00E0513F">
        <w:rPr>
          <w:sz w:val="28"/>
        </w:rPr>
        <w:t>Молодежного</w:t>
      </w:r>
      <w:r w:rsidR="009647A0" w:rsidRPr="00E0513F">
        <w:rPr>
          <w:spacing w:val="-2"/>
          <w:sz w:val="28"/>
        </w:rPr>
        <w:t xml:space="preserve"> </w:t>
      </w:r>
      <w:r w:rsidR="009647A0" w:rsidRPr="00E0513F">
        <w:rPr>
          <w:sz w:val="28"/>
        </w:rPr>
        <w:t>совета</w:t>
      </w:r>
      <w:r w:rsidR="009647A0" w:rsidRPr="00E0513F">
        <w:rPr>
          <w:spacing w:val="-2"/>
          <w:sz w:val="28"/>
        </w:rPr>
        <w:t xml:space="preserve"> </w:t>
      </w:r>
      <w:r w:rsidR="009647A0" w:rsidRPr="00E0513F">
        <w:rPr>
          <w:sz w:val="28"/>
        </w:rPr>
        <w:t>(комиссии).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386"/>
        </w:tabs>
        <w:spacing w:before="161"/>
        <w:ind w:left="385" w:hanging="164"/>
        <w:jc w:val="left"/>
        <w:rPr>
          <w:sz w:val="28"/>
        </w:rPr>
      </w:pPr>
      <w:r>
        <w:rPr>
          <w:sz w:val="28"/>
        </w:rPr>
        <w:t>видеоролик</w:t>
      </w:r>
      <w:r>
        <w:rPr>
          <w:spacing w:val="-4"/>
          <w:sz w:val="28"/>
        </w:rPr>
        <w:t xml:space="preserve"> </w:t>
      </w:r>
      <w:r>
        <w:rPr>
          <w:sz w:val="28"/>
        </w:rPr>
        <w:t>(презентация)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(комиссии)</w:t>
      </w:r>
    </w:p>
    <w:p w:rsidR="00214F96" w:rsidRDefault="009647A0">
      <w:pPr>
        <w:pStyle w:val="a3"/>
        <w:tabs>
          <w:tab w:val="left" w:pos="2849"/>
          <w:tab w:val="left" w:pos="3434"/>
          <w:tab w:val="left" w:pos="5420"/>
          <w:tab w:val="left" w:pos="6574"/>
          <w:tab w:val="left" w:pos="7764"/>
        </w:tabs>
        <w:spacing w:before="161" w:line="360" w:lineRule="auto"/>
        <w:ind w:right="227" w:firstLine="707"/>
      </w:pPr>
      <w:r>
        <w:t>Деятельность</w:t>
      </w:r>
      <w:r>
        <w:tab/>
        <w:t>по</w:t>
      </w:r>
      <w:r>
        <w:tab/>
        <w:t>направлениям</w:t>
      </w:r>
      <w:r>
        <w:tab/>
        <w:t>работы</w:t>
      </w:r>
      <w:r>
        <w:tab/>
        <w:t>должна</w:t>
      </w:r>
      <w:r>
        <w:tab/>
      </w:r>
      <w:r>
        <w:rPr>
          <w:spacing w:val="-1"/>
        </w:rPr>
        <w:t>документально</w:t>
      </w:r>
      <w:r>
        <w:rPr>
          <w:spacing w:val="-67"/>
        </w:rPr>
        <w:t xml:space="preserve"> </w:t>
      </w:r>
      <w:r>
        <w:t>подтверждаться.</w:t>
      </w:r>
    </w:p>
    <w:p w:rsidR="00214F96" w:rsidRDefault="009647A0">
      <w:pPr>
        <w:pStyle w:val="a3"/>
        <w:spacing w:line="362" w:lineRule="auto"/>
        <w:ind w:right="224" w:firstLine="707"/>
      </w:pPr>
      <w:r>
        <w:t>К</w:t>
      </w:r>
      <w:r>
        <w:rPr>
          <w:spacing w:val="4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отчету</w:t>
      </w:r>
      <w:r>
        <w:rPr>
          <w:spacing w:val="1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прилагаться</w:t>
      </w:r>
      <w:r>
        <w:rPr>
          <w:spacing w:val="4"/>
        </w:rPr>
        <w:t xml:space="preserve"> </w:t>
      </w:r>
      <w:r>
        <w:t>видеоматериалы,</w:t>
      </w:r>
      <w:r>
        <w:rPr>
          <w:spacing w:val="4"/>
        </w:rPr>
        <w:t xml:space="preserve"> </w:t>
      </w:r>
      <w:r>
        <w:t>публикации,</w:t>
      </w:r>
      <w:r>
        <w:rPr>
          <w:spacing w:val="-67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разработки.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724"/>
        </w:tabs>
        <w:spacing w:line="360" w:lineRule="auto"/>
        <w:ind w:right="230" w:firstLine="0"/>
        <w:rPr>
          <w:sz w:val="28"/>
        </w:rPr>
      </w:pP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(комиссией);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455"/>
        </w:tabs>
        <w:spacing w:line="321" w:lineRule="exact"/>
        <w:ind w:left="454" w:hanging="233"/>
        <w:rPr>
          <w:sz w:val="28"/>
        </w:rPr>
      </w:pPr>
      <w:r>
        <w:rPr>
          <w:sz w:val="28"/>
        </w:rPr>
        <w:t>показатели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1)</w:t>
      </w:r>
    </w:p>
    <w:p w:rsidR="00214F96" w:rsidRDefault="009647A0">
      <w:pPr>
        <w:pStyle w:val="a4"/>
        <w:numPr>
          <w:ilvl w:val="1"/>
          <w:numId w:val="9"/>
        </w:numPr>
        <w:tabs>
          <w:tab w:val="left" w:pos="784"/>
        </w:tabs>
        <w:spacing w:before="157" w:line="360" w:lineRule="auto"/>
        <w:ind w:right="225" w:firstLine="0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собственностью оргкомитета. Организаторы оставляют за собой право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изданиях, статьях, а также публиковать их полностью 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 источника.</w:t>
      </w:r>
    </w:p>
    <w:p w:rsidR="00214F96" w:rsidRDefault="009647A0">
      <w:pPr>
        <w:pStyle w:val="a4"/>
        <w:numPr>
          <w:ilvl w:val="1"/>
          <w:numId w:val="9"/>
        </w:numPr>
        <w:tabs>
          <w:tab w:val="left" w:pos="715"/>
        </w:tabs>
        <w:spacing w:line="321" w:lineRule="exact"/>
        <w:ind w:left="714" w:hanging="493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смотра-конкурса: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386"/>
        </w:tabs>
        <w:spacing w:before="161"/>
        <w:ind w:left="385" w:hanging="164"/>
        <w:jc w:val="left"/>
        <w:rPr>
          <w:sz w:val="28"/>
        </w:rPr>
      </w:pPr>
      <w:r>
        <w:rPr>
          <w:sz w:val="28"/>
        </w:rPr>
        <w:t>своевременное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:rsidR="00214F96" w:rsidRDefault="00214F96">
      <w:pPr>
        <w:rPr>
          <w:sz w:val="28"/>
        </w:rPr>
        <w:sectPr w:rsidR="00214F96">
          <w:pgSz w:w="11910" w:h="16840"/>
          <w:pgMar w:top="1040" w:right="620" w:bottom="280" w:left="1480" w:header="720" w:footer="720" w:gutter="0"/>
          <w:cols w:space="720"/>
        </w:sectPr>
      </w:pPr>
    </w:p>
    <w:p w:rsidR="00214F96" w:rsidRDefault="009647A0">
      <w:pPr>
        <w:pStyle w:val="a4"/>
        <w:numPr>
          <w:ilvl w:val="0"/>
          <w:numId w:val="6"/>
        </w:numPr>
        <w:tabs>
          <w:tab w:val="left" w:pos="455"/>
        </w:tabs>
        <w:spacing w:before="67"/>
        <w:ind w:left="454" w:hanging="233"/>
        <w:jc w:val="left"/>
        <w:rPr>
          <w:sz w:val="28"/>
        </w:rPr>
      </w:pPr>
      <w:r>
        <w:rPr>
          <w:sz w:val="28"/>
        </w:rPr>
        <w:lastRenderedPageBreak/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целям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-3"/>
          <w:sz w:val="28"/>
        </w:rPr>
        <w:t xml:space="preserve"> </w:t>
      </w:r>
      <w:r>
        <w:rPr>
          <w:sz w:val="28"/>
        </w:rPr>
        <w:t>смотра-конкурса;</w:t>
      </w:r>
    </w:p>
    <w:p w:rsidR="00214F96" w:rsidRDefault="009647A0">
      <w:pPr>
        <w:pStyle w:val="a4"/>
        <w:numPr>
          <w:ilvl w:val="0"/>
          <w:numId w:val="6"/>
        </w:numPr>
        <w:tabs>
          <w:tab w:val="left" w:pos="386"/>
        </w:tabs>
        <w:spacing w:before="163"/>
        <w:ind w:left="385" w:hanging="164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организации.</w:t>
      </w:r>
    </w:p>
    <w:p w:rsidR="00214F96" w:rsidRDefault="00214F96">
      <w:pPr>
        <w:pStyle w:val="a3"/>
        <w:ind w:left="0"/>
        <w:rPr>
          <w:sz w:val="30"/>
        </w:rPr>
      </w:pPr>
    </w:p>
    <w:p w:rsidR="00214F96" w:rsidRDefault="00214F96">
      <w:pPr>
        <w:pStyle w:val="a3"/>
        <w:spacing w:before="11"/>
        <w:ind w:left="0"/>
        <w:rPr>
          <w:sz w:val="25"/>
        </w:rPr>
      </w:pPr>
    </w:p>
    <w:p w:rsidR="00214F96" w:rsidRDefault="009647A0">
      <w:pPr>
        <w:pStyle w:val="a4"/>
        <w:numPr>
          <w:ilvl w:val="0"/>
          <w:numId w:val="9"/>
        </w:numPr>
        <w:tabs>
          <w:tab w:val="left" w:pos="3377"/>
        </w:tabs>
        <w:ind w:left="3376" w:hanging="361"/>
        <w:jc w:val="left"/>
        <w:rPr>
          <w:sz w:val="28"/>
        </w:rPr>
      </w:pPr>
      <w:r>
        <w:rPr>
          <w:sz w:val="28"/>
        </w:rPr>
        <w:t>Подведение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награждение</w:t>
      </w:r>
    </w:p>
    <w:p w:rsidR="00214F96" w:rsidRDefault="009647A0">
      <w:pPr>
        <w:pStyle w:val="a4"/>
        <w:numPr>
          <w:ilvl w:val="1"/>
          <w:numId w:val="9"/>
        </w:numPr>
        <w:tabs>
          <w:tab w:val="left" w:pos="784"/>
        </w:tabs>
        <w:spacing w:before="160"/>
        <w:ind w:left="783" w:hanging="562"/>
        <w:rPr>
          <w:sz w:val="28"/>
        </w:rPr>
      </w:pP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почетными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дипломами.</w:t>
      </w:r>
    </w:p>
    <w:p w:rsidR="00214F96" w:rsidRDefault="009647A0">
      <w:pPr>
        <w:pStyle w:val="a4"/>
        <w:numPr>
          <w:ilvl w:val="1"/>
          <w:numId w:val="9"/>
        </w:numPr>
        <w:tabs>
          <w:tab w:val="left" w:pos="961"/>
          <w:tab w:val="left" w:pos="962"/>
        </w:tabs>
        <w:spacing w:before="163" w:line="360" w:lineRule="auto"/>
        <w:ind w:right="227" w:firstLine="0"/>
        <w:rPr>
          <w:sz w:val="28"/>
        </w:rPr>
      </w:pPr>
      <w:r>
        <w:rPr>
          <w:sz w:val="28"/>
        </w:rPr>
        <w:t>Оргкомитет</w:t>
      </w:r>
      <w:r>
        <w:rPr>
          <w:spacing w:val="1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5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вручении</w:t>
      </w:r>
      <w:r>
        <w:rPr>
          <w:spacing w:val="15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призов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конкурса.</w:t>
      </w:r>
    </w:p>
    <w:p w:rsidR="00214F96" w:rsidRDefault="00214F96">
      <w:pPr>
        <w:pStyle w:val="a3"/>
        <w:spacing w:before="10"/>
        <w:ind w:left="0"/>
        <w:rPr>
          <w:sz w:val="41"/>
        </w:rPr>
      </w:pPr>
    </w:p>
    <w:p w:rsidR="00214F96" w:rsidRDefault="009647A0">
      <w:pPr>
        <w:pStyle w:val="a4"/>
        <w:numPr>
          <w:ilvl w:val="0"/>
          <w:numId w:val="9"/>
        </w:numPr>
        <w:tabs>
          <w:tab w:val="left" w:pos="4425"/>
        </w:tabs>
        <w:ind w:left="4425"/>
        <w:jc w:val="both"/>
        <w:rPr>
          <w:sz w:val="28"/>
        </w:rPr>
      </w:pPr>
      <w:r>
        <w:rPr>
          <w:sz w:val="28"/>
        </w:rPr>
        <w:t>Финансирование</w:t>
      </w:r>
    </w:p>
    <w:p w:rsidR="00214F96" w:rsidRDefault="009647A0">
      <w:pPr>
        <w:pStyle w:val="a4"/>
        <w:numPr>
          <w:ilvl w:val="1"/>
          <w:numId w:val="9"/>
        </w:numPr>
        <w:tabs>
          <w:tab w:val="left" w:pos="822"/>
        </w:tabs>
        <w:spacing w:before="163" w:line="360" w:lineRule="auto"/>
        <w:ind w:right="222" w:firstLine="0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 w:rsidR="00E0513F">
        <w:rPr>
          <w:sz w:val="28"/>
        </w:rPr>
        <w:t>Татарстанский республиканский 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Росхимпрофсоюза.</w:t>
      </w:r>
    </w:p>
    <w:p w:rsidR="00214F96" w:rsidRDefault="00214F96">
      <w:pPr>
        <w:spacing w:line="360" w:lineRule="auto"/>
        <w:jc w:val="both"/>
        <w:rPr>
          <w:sz w:val="28"/>
        </w:rPr>
        <w:sectPr w:rsidR="00214F96">
          <w:pgSz w:w="11910" w:h="16840"/>
          <w:pgMar w:top="1040" w:right="620" w:bottom="280" w:left="1480" w:header="720" w:footer="720" w:gutter="0"/>
          <w:cols w:space="720"/>
        </w:sectPr>
      </w:pPr>
    </w:p>
    <w:p w:rsidR="00214F96" w:rsidRDefault="009647A0">
      <w:pPr>
        <w:spacing w:before="71"/>
        <w:ind w:right="22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214F96" w:rsidRDefault="00214F96">
      <w:pPr>
        <w:pStyle w:val="a3"/>
        <w:spacing w:before="3"/>
        <w:ind w:left="0"/>
        <w:rPr>
          <w:b/>
        </w:rPr>
      </w:pPr>
    </w:p>
    <w:p w:rsidR="00214F96" w:rsidRDefault="009647A0">
      <w:pPr>
        <w:pStyle w:val="1"/>
        <w:ind w:right="1546"/>
      </w:pPr>
      <w:r>
        <w:t>Показатели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молодежных</w:t>
      </w:r>
      <w:r>
        <w:rPr>
          <w:spacing w:val="-3"/>
        </w:rPr>
        <w:t xml:space="preserve"> </w:t>
      </w:r>
      <w:r>
        <w:t>советов</w:t>
      </w:r>
      <w:r>
        <w:rPr>
          <w:spacing w:val="-4"/>
        </w:rPr>
        <w:t xml:space="preserve"> </w:t>
      </w:r>
      <w:r>
        <w:t>(комиссий)</w:t>
      </w:r>
    </w:p>
    <w:p w:rsidR="00214F96" w:rsidRDefault="00214F96">
      <w:pPr>
        <w:pStyle w:val="a3"/>
        <w:spacing w:before="6"/>
        <w:ind w:left="0"/>
        <w:rPr>
          <w:b/>
          <w:sz w:val="27"/>
        </w:rPr>
      </w:pPr>
      <w:bookmarkStart w:id="0" w:name="_GoBack"/>
      <w:bookmarkEnd w:id="0"/>
    </w:p>
    <w:p w:rsidR="00214F96" w:rsidRPr="00CA43AA" w:rsidRDefault="009647A0" w:rsidP="00CA43AA">
      <w:pPr>
        <w:pStyle w:val="a3"/>
        <w:jc w:val="center"/>
        <w:rPr>
          <w:i/>
        </w:rPr>
      </w:pPr>
      <w:r w:rsidRPr="00CA43AA">
        <w:rPr>
          <w:i/>
        </w:rPr>
        <w:t>Вовлечение</w:t>
      </w:r>
      <w:r w:rsidRPr="00CA43AA">
        <w:rPr>
          <w:i/>
          <w:spacing w:val="-3"/>
        </w:rPr>
        <w:t xml:space="preserve"> </w:t>
      </w:r>
      <w:r w:rsidRPr="00CA43AA">
        <w:rPr>
          <w:i/>
        </w:rPr>
        <w:t>работающей</w:t>
      </w:r>
      <w:r w:rsidRPr="00CA43AA">
        <w:rPr>
          <w:i/>
          <w:spacing w:val="-3"/>
        </w:rPr>
        <w:t xml:space="preserve"> </w:t>
      </w:r>
      <w:r w:rsidRPr="00CA43AA">
        <w:rPr>
          <w:i/>
        </w:rPr>
        <w:t>молодежи</w:t>
      </w:r>
      <w:r w:rsidRPr="00CA43AA">
        <w:rPr>
          <w:i/>
          <w:spacing w:val="-3"/>
        </w:rPr>
        <w:t xml:space="preserve"> </w:t>
      </w:r>
      <w:r w:rsidRPr="00CA43AA">
        <w:rPr>
          <w:i/>
        </w:rPr>
        <w:t>в</w:t>
      </w:r>
      <w:r w:rsidRPr="00CA43AA">
        <w:rPr>
          <w:i/>
          <w:spacing w:val="-4"/>
        </w:rPr>
        <w:t xml:space="preserve"> </w:t>
      </w:r>
      <w:r w:rsidRPr="00CA43AA">
        <w:rPr>
          <w:i/>
        </w:rPr>
        <w:t>профсоюзное</w:t>
      </w:r>
      <w:r w:rsidRPr="00CA43AA">
        <w:rPr>
          <w:i/>
          <w:spacing w:val="-3"/>
        </w:rPr>
        <w:t xml:space="preserve"> </w:t>
      </w:r>
      <w:r w:rsidRPr="00CA43AA">
        <w:rPr>
          <w:i/>
        </w:rPr>
        <w:t>движение</w:t>
      </w:r>
    </w:p>
    <w:p w:rsidR="00214F96" w:rsidRDefault="00214F96">
      <w:pPr>
        <w:pStyle w:val="a3"/>
        <w:spacing w:before="6" w:after="1"/>
        <w:ind w:left="0"/>
      </w:pPr>
    </w:p>
    <w:tbl>
      <w:tblPr>
        <w:tblStyle w:val="TableNormal"/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5"/>
        <w:gridCol w:w="2410"/>
        <w:gridCol w:w="2268"/>
      </w:tblGrid>
      <w:tr w:rsidR="009A32BA" w:rsidTr="00E0513F">
        <w:trPr>
          <w:trHeight w:val="645"/>
        </w:trPr>
        <w:tc>
          <w:tcPr>
            <w:tcW w:w="568" w:type="dxa"/>
          </w:tcPr>
          <w:p w:rsidR="009A32BA" w:rsidRDefault="009A32BA">
            <w:pPr>
              <w:pStyle w:val="TableParagraph"/>
              <w:spacing w:line="315" w:lineRule="exact"/>
              <w:ind w:left="203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245" w:type="dxa"/>
          </w:tcPr>
          <w:p w:rsidR="009A32BA" w:rsidRDefault="009A32BA" w:rsidP="009A32BA">
            <w:pPr>
              <w:pStyle w:val="TableParagraph"/>
              <w:spacing w:line="315" w:lineRule="exact"/>
              <w:ind w:left="1958" w:right="1267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410" w:type="dxa"/>
          </w:tcPr>
          <w:p w:rsidR="009A32BA" w:rsidRDefault="009A32BA" w:rsidP="009A32B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  <w:tc>
          <w:tcPr>
            <w:tcW w:w="2268" w:type="dxa"/>
          </w:tcPr>
          <w:p w:rsidR="009A32BA" w:rsidRDefault="009A32BA" w:rsidP="009A32B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</w:tr>
      <w:tr w:rsidR="009A32BA" w:rsidTr="00E0513F">
        <w:trPr>
          <w:trHeight w:val="2253"/>
        </w:trPr>
        <w:tc>
          <w:tcPr>
            <w:tcW w:w="568" w:type="dxa"/>
          </w:tcPr>
          <w:p w:rsidR="009A32BA" w:rsidRDefault="009A32B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5" w:type="dxa"/>
          </w:tcPr>
          <w:p w:rsidR="009A32BA" w:rsidRDefault="009A32BA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  <w:p w:rsidR="009A32BA" w:rsidRDefault="009A32BA" w:rsidP="009A32BA">
            <w:pPr>
              <w:pStyle w:val="TableParagraph"/>
              <w:ind w:right="271"/>
              <w:jc w:val="both"/>
              <w:rPr>
                <w:sz w:val="28"/>
              </w:rPr>
            </w:pPr>
            <w:r>
              <w:rPr>
                <w:sz w:val="28"/>
              </w:rPr>
              <w:t>молодежи (до 35 лет включительно) к числу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работающих на предприятии (в </w:t>
            </w:r>
            <w:r w:rsidR="00B62458">
              <w:rPr>
                <w:sz w:val="28"/>
              </w:rPr>
              <w:t xml:space="preserve">организации) </w:t>
            </w:r>
            <w:r w:rsidR="00B62458">
              <w:rPr>
                <w:spacing w:val="-68"/>
                <w:sz w:val="28"/>
              </w:rPr>
              <w:t>в</w:t>
            </w:r>
          </w:p>
          <w:p w:rsidR="009A32BA" w:rsidRDefault="009A32BA" w:rsidP="009A32BA">
            <w:pPr>
              <w:pStyle w:val="TableParagraph"/>
              <w:ind w:right="271"/>
              <w:jc w:val="both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  <w:p w:rsidR="009A32BA" w:rsidRDefault="009A32BA" w:rsidP="009A32BA">
            <w:pPr>
              <w:pStyle w:val="TableParagraph"/>
              <w:ind w:right="271"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410" w:type="dxa"/>
          </w:tcPr>
          <w:p w:rsidR="00B62458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 (от 0 до 10%)</w:t>
            </w:r>
          </w:p>
          <w:p w:rsidR="00B62458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 (от 10 до 20%)</w:t>
            </w:r>
          </w:p>
          <w:p w:rsidR="00B62458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 (от 20 до 30%)</w:t>
            </w:r>
          </w:p>
          <w:p w:rsidR="00B62458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 (от 30 до 40%)</w:t>
            </w:r>
          </w:p>
          <w:p w:rsidR="00B62458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 (от 40 до 50%)</w:t>
            </w:r>
          </w:p>
          <w:p w:rsidR="009A32BA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 (от 50% и выше)</w:t>
            </w:r>
          </w:p>
        </w:tc>
        <w:tc>
          <w:tcPr>
            <w:tcW w:w="2268" w:type="dxa"/>
          </w:tcPr>
          <w:p w:rsidR="009A32BA" w:rsidRDefault="009A32BA">
            <w:pPr>
              <w:pStyle w:val="TableParagraph"/>
              <w:ind w:left="0"/>
              <w:rPr>
                <w:sz w:val="28"/>
              </w:rPr>
            </w:pPr>
          </w:p>
        </w:tc>
      </w:tr>
      <w:tr w:rsidR="009A32BA" w:rsidTr="00E0513F">
        <w:trPr>
          <w:trHeight w:val="1610"/>
        </w:trPr>
        <w:tc>
          <w:tcPr>
            <w:tcW w:w="568" w:type="dxa"/>
          </w:tcPr>
          <w:p w:rsidR="009A32BA" w:rsidRDefault="009A32BA" w:rsidP="009A32B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5" w:type="dxa"/>
          </w:tcPr>
          <w:p w:rsidR="009A32BA" w:rsidRDefault="009A32BA" w:rsidP="009A32BA">
            <w:pPr>
              <w:pStyle w:val="TableParagraph"/>
              <w:spacing w:before="1"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Процент охвата молодежи (до 35 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включительно) профсоюзным членством в</w:t>
            </w:r>
            <w:r>
              <w:rPr>
                <w:spacing w:val="-68"/>
                <w:sz w:val="28"/>
              </w:rPr>
              <w:t xml:space="preserve"> </w:t>
            </w:r>
          </w:p>
          <w:p w:rsidR="009A32BA" w:rsidRDefault="009A32BA" w:rsidP="009A32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410" w:type="dxa"/>
          </w:tcPr>
          <w:p w:rsidR="009A32BA" w:rsidRDefault="009A32BA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 (от 0 до 10%)</w:t>
            </w:r>
          </w:p>
          <w:p w:rsidR="009A32BA" w:rsidRDefault="009A32BA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 (от 10 до 20%)</w:t>
            </w:r>
          </w:p>
          <w:p w:rsidR="009A32BA" w:rsidRDefault="009A32BA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 (от 20 до 30%)</w:t>
            </w:r>
          </w:p>
          <w:p w:rsidR="009A32BA" w:rsidRDefault="009A32BA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 (от 30 до 40%)</w:t>
            </w:r>
          </w:p>
          <w:p w:rsidR="009A32BA" w:rsidRDefault="009A32BA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 (от 40 до 50%)</w:t>
            </w:r>
          </w:p>
          <w:p w:rsidR="009A32BA" w:rsidRDefault="009A32BA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 (от 50% и выше)</w:t>
            </w:r>
          </w:p>
        </w:tc>
        <w:tc>
          <w:tcPr>
            <w:tcW w:w="2268" w:type="dxa"/>
          </w:tcPr>
          <w:p w:rsidR="009A32BA" w:rsidRDefault="009A32BA" w:rsidP="009A32BA">
            <w:pPr>
              <w:pStyle w:val="TableParagraph"/>
              <w:ind w:left="0"/>
              <w:rPr>
                <w:sz w:val="28"/>
              </w:rPr>
            </w:pPr>
          </w:p>
        </w:tc>
      </w:tr>
      <w:tr w:rsidR="009A32BA" w:rsidTr="00E0513F">
        <w:trPr>
          <w:trHeight w:val="1610"/>
        </w:trPr>
        <w:tc>
          <w:tcPr>
            <w:tcW w:w="568" w:type="dxa"/>
          </w:tcPr>
          <w:p w:rsidR="009A32BA" w:rsidRDefault="009A32BA" w:rsidP="009A32B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5" w:type="dxa"/>
          </w:tcPr>
          <w:p w:rsidR="009A32BA" w:rsidRDefault="009A32BA" w:rsidP="009A32BA">
            <w:pPr>
              <w:pStyle w:val="TableParagraph"/>
              <w:ind w:right="152"/>
              <w:rPr>
                <w:sz w:val="28"/>
              </w:rPr>
            </w:pPr>
            <w:r>
              <w:rPr>
                <w:sz w:val="28"/>
              </w:rPr>
              <w:t>Количество молодежи, участвующей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 выборных профсоюзных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(профкома,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профцехкомов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профгрупоргов)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A32BA" w:rsidRDefault="009A32BA" w:rsidP="009A32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%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всей молодежи,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состоящей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профсоюзе</w:t>
            </w:r>
          </w:p>
        </w:tc>
        <w:tc>
          <w:tcPr>
            <w:tcW w:w="2410" w:type="dxa"/>
          </w:tcPr>
          <w:p w:rsidR="00B62458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 (от 0 до 10%)</w:t>
            </w:r>
          </w:p>
          <w:p w:rsidR="00B62458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 (от 10 до 20%)</w:t>
            </w:r>
          </w:p>
          <w:p w:rsidR="00B62458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 (от 20 до 30%)</w:t>
            </w:r>
          </w:p>
          <w:p w:rsidR="00B62458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 (от 30 до 40%)</w:t>
            </w:r>
          </w:p>
          <w:p w:rsidR="00B62458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 (от 40 до 50%)</w:t>
            </w:r>
          </w:p>
          <w:p w:rsidR="009A32BA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 (от 50% и выше</w:t>
            </w:r>
          </w:p>
        </w:tc>
        <w:tc>
          <w:tcPr>
            <w:tcW w:w="2268" w:type="dxa"/>
          </w:tcPr>
          <w:p w:rsidR="009A32BA" w:rsidRDefault="009A32BA" w:rsidP="009A32BA">
            <w:pPr>
              <w:pStyle w:val="TableParagraph"/>
              <w:ind w:left="0"/>
              <w:rPr>
                <w:sz w:val="28"/>
              </w:rPr>
            </w:pPr>
          </w:p>
        </w:tc>
      </w:tr>
      <w:tr w:rsidR="009A32BA" w:rsidTr="00E0513F">
        <w:trPr>
          <w:trHeight w:val="1931"/>
        </w:trPr>
        <w:tc>
          <w:tcPr>
            <w:tcW w:w="568" w:type="dxa"/>
          </w:tcPr>
          <w:p w:rsidR="009A32BA" w:rsidRDefault="009A32BA" w:rsidP="009A32B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5" w:type="dxa"/>
          </w:tcPr>
          <w:p w:rsidR="009A32BA" w:rsidRDefault="009A32BA" w:rsidP="009A32BA">
            <w:pPr>
              <w:pStyle w:val="TableParagraph"/>
              <w:ind w:right="945"/>
              <w:rPr>
                <w:sz w:val="28"/>
              </w:rPr>
            </w:pPr>
            <w:r>
              <w:rPr>
                <w:sz w:val="28"/>
              </w:rPr>
              <w:t>Текучесть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предприятиях,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</w:p>
          <w:p w:rsidR="009A32BA" w:rsidRDefault="009A32BA" w:rsidP="009A32BA">
            <w:pPr>
              <w:pStyle w:val="TableParagraph"/>
              <w:spacing w:before="1" w:line="322" w:lineRule="exact"/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в % в</w:t>
            </w:r>
            <w:r>
              <w:rPr>
                <w:spacing w:val="1"/>
                <w:sz w:val="28"/>
              </w:rPr>
              <w:t xml:space="preserve"> </w:t>
            </w:r>
          </w:p>
          <w:p w:rsidR="009A32BA" w:rsidRDefault="009A32BA" w:rsidP="009A32B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410" w:type="dxa"/>
          </w:tcPr>
          <w:p w:rsidR="00B62458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 (от 0 до 10%)</w:t>
            </w:r>
          </w:p>
          <w:p w:rsidR="00B62458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 (от 10 до 20%)</w:t>
            </w:r>
          </w:p>
          <w:p w:rsidR="00B62458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 (от 20 до 30%)</w:t>
            </w:r>
          </w:p>
          <w:p w:rsidR="00B62458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 (от 30 до 40%)</w:t>
            </w:r>
          </w:p>
          <w:p w:rsidR="00B62458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 (от 40 до 50%)</w:t>
            </w:r>
          </w:p>
          <w:p w:rsidR="009A32BA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 (от 50% и выше</w:t>
            </w:r>
          </w:p>
        </w:tc>
        <w:tc>
          <w:tcPr>
            <w:tcW w:w="2268" w:type="dxa"/>
          </w:tcPr>
          <w:p w:rsidR="009A32BA" w:rsidRDefault="009A32BA" w:rsidP="009A32BA">
            <w:pPr>
              <w:pStyle w:val="TableParagraph"/>
              <w:ind w:left="0"/>
              <w:rPr>
                <w:sz w:val="28"/>
              </w:rPr>
            </w:pPr>
          </w:p>
        </w:tc>
      </w:tr>
      <w:tr w:rsidR="009A32BA" w:rsidTr="00E0513F">
        <w:trPr>
          <w:trHeight w:val="1932"/>
        </w:trPr>
        <w:tc>
          <w:tcPr>
            <w:tcW w:w="568" w:type="dxa"/>
          </w:tcPr>
          <w:p w:rsidR="009A32BA" w:rsidRDefault="009A32BA" w:rsidP="009A32B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5" w:type="dxa"/>
          </w:tcPr>
          <w:p w:rsidR="00B62458" w:rsidRDefault="009A32BA" w:rsidP="00B62458">
            <w:pPr>
              <w:pStyle w:val="TableParagraph"/>
              <w:rPr>
                <w:spacing w:val="-1"/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молодежного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актива,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охваченного</w:t>
            </w:r>
            <w:r>
              <w:rPr>
                <w:spacing w:val="-67"/>
                <w:sz w:val="28"/>
              </w:rPr>
              <w:t xml:space="preserve"> </w:t>
            </w:r>
            <w:r w:rsidR="00B62458">
              <w:rPr>
                <w:spacing w:val="-67"/>
                <w:sz w:val="28"/>
              </w:rPr>
              <w:t xml:space="preserve">  </w:t>
            </w:r>
            <w:r w:rsidR="00B62458">
              <w:rPr>
                <w:sz w:val="28"/>
              </w:rPr>
              <w:t xml:space="preserve"> всеми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</w:p>
          <w:p w:rsidR="009A32BA" w:rsidRDefault="009A32BA" w:rsidP="00B624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</w:t>
            </w:r>
            <w:r w:rsidR="00B62458">
              <w:rPr>
                <w:sz w:val="28"/>
              </w:rPr>
              <w:t>в %</w:t>
            </w:r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 w:rsidR="00B62458">
              <w:rPr>
                <w:sz w:val="28"/>
              </w:rPr>
              <w:t xml:space="preserve"> в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410" w:type="dxa"/>
          </w:tcPr>
          <w:p w:rsidR="00B62458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 (от 0 до 10%)</w:t>
            </w:r>
          </w:p>
          <w:p w:rsidR="00B62458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 (от 10 до 20%)</w:t>
            </w:r>
          </w:p>
          <w:p w:rsidR="00B62458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 (от 20 до 30%)</w:t>
            </w:r>
          </w:p>
          <w:p w:rsidR="00B62458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 (от 30 до 40%)</w:t>
            </w:r>
          </w:p>
          <w:p w:rsidR="00B62458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 (от 40 до 50%)</w:t>
            </w:r>
          </w:p>
          <w:p w:rsidR="009A32BA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 (от 50% и выше</w:t>
            </w:r>
          </w:p>
        </w:tc>
        <w:tc>
          <w:tcPr>
            <w:tcW w:w="2268" w:type="dxa"/>
          </w:tcPr>
          <w:p w:rsidR="009A32BA" w:rsidRDefault="009A32BA" w:rsidP="009A32BA">
            <w:pPr>
              <w:pStyle w:val="TableParagraph"/>
              <w:ind w:left="0"/>
              <w:rPr>
                <w:sz w:val="28"/>
              </w:rPr>
            </w:pPr>
          </w:p>
        </w:tc>
      </w:tr>
      <w:tr w:rsidR="00B62458" w:rsidTr="00E0513F">
        <w:trPr>
          <w:trHeight w:val="1932"/>
        </w:trPr>
        <w:tc>
          <w:tcPr>
            <w:tcW w:w="568" w:type="dxa"/>
          </w:tcPr>
          <w:p w:rsidR="00B62458" w:rsidRDefault="00B62458" w:rsidP="009A32B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5" w:type="dxa"/>
          </w:tcPr>
          <w:p w:rsidR="00B62458" w:rsidRDefault="00B62458" w:rsidP="00B624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Наличие положения о Молодежном совете (комиссии) на предприятии (организации)</w:t>
            </w:r>
          </w:p>
        </w:tc>
        <w:tc>
          <w:tcPr>
            <w:tcW w:w="2410" w:type="dxa"/>
          </w:tcPr>
          <w:p w:rsidR="00B62458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 – да</w:t>
            </w:r>
          </w:p>
          <w:p w:rsidR="00B62458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0 - нет</w:t>
            </w:r>
          </w:p>
        </w:tc>
        <w:tc>
          <w:tcPr>
            <w:tcW w:w="2268" w:type="dxa"/>
          </w:tcPr>
          <w:p w:rsidR="00B62458" w:rsidRDefault="00B62458" w:rsidP="009A32B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14F96" w:rsidRDefault="00214F96">
      <w:pPr>
        <w:rPr>
          <w:sz w:val="28"/>
        </w:rPr>
        <w:sectPr w:rsidR="00214F96">
          <w:pgSz w:w="11910" w:h="16840"/>
          <w:pgMar w:top="1040" w:right="620" w:bottom="280" w:left="1480" w:header="720" w:footer="720" w:gutter="0"/>
          <w:cols w:space="720"/>
        </w:sectPr>
      </w:pPr>
    </w:p>
    <w:p w:rsidR="00214F96" w:rsidRPr="00CA43AA" w:rsidRDefault="009647A0" w:rsidP="00CA43AA">
      <w:pPr>
        <w:pStyle w:val="a3"/>
        <w:spacing w:before="67"/>
        <w:jc w:val="center"/>
        <w:rPr>
          <w:i/>
        </w:rPr>
      </w:pPr>
      <w:r w:rsidRPr="00CA43AA">
        <w:rPr>
          <w:i/>
        </w:rPr>
        <w:lastRenderedPageBreak/>
        <w:t>Социальные</w:t>
      </w:r>
      <w:r w:rsidRPr="00CA43AA">
        <w:rPr>
          <w:i/>
          <w:spacing w:val="-4"/>
        </w:rPr>
        <w:t xml:space="preserve"> </w:t>
      </w:r>
      <w:r w:rsidR="00B62458" w:rsidRPr="00CA43AA">
        <w:rPr>
          <w:i/>
        </w:rPr>
        <w:t>г</w:t>
      </w:r>
      <w:r w:rsidR="00CA43AA" w:rsidRPr="00CA43AA">
        <w:rPr>
          <w:i/>
        </w:rPr>
        <w:t>а</w:t>
      </w:r>
      <w:r w:rsidRPr="00CA43AA">
        <w:rPr>
          <w:i/>
        </w:rPr>
        <w:t>рантии</w:t>
      </w:r>
      <w:r w:rsidRPr="00CA43AA">
        <w:rPr>
          <w:i/>
          <w:spacing w:val="-4"/>
        </w:rPr>
        <w:t xml:space="preserve"> </w:t>
      </w:r>
      <w:r w:rsidRPr="00CA43AA">
        <w:rPr>
          <w:i/>
        </w:rPr>
        <w:t>молодежи</w:t>
      </w:r>
      <w:r w:rsidRPr="00CA43AA">
        <w:rPr>
          <w:i/>
          <w:spacing w:val="-1"/>
        </w:rPr>
        <w:t xml:space="preserve"> </w:t>
      </w:r>
      <w:r w:rsidRPr="00CA43AA">
        <w:rPr>
          <w:i/>
        </w:rPr>
        <w:t>(коллективный</w:t>
      </w:r>
      <w:r w:rsidRPr="00CA43AA">
        <w:rPr>
          <w:i/>
          <w:spacing w:val="-3"/>
        </w:rPr>
        <w:t xml:space="preserve"> </w:t>
      </w:r>
      <w:r w:rsidRPr="00CA43AA">
        <w:rPr>
          <w:i/>
        </w:rPr>
        <w:t>договор</w:t>
      </w:r>
      <w:r w:rsidRPr="00CA43AA">
        <w:rPr>
          <w:i/>
          <w:spacing w:val="-3"/>
        </w:rPr>
        <w:t xml:space="preserve"> </w:t>
      </w:r>
      <w:r w:rsidRPr="00CA43AA">
        <w:rPr>
          <w:i/>
        </w:rPr>
        <w:t>и</w:t>
      </w:r>
      <w:r w:rsidRPr="00CA43AA">
        <w:rPr>
          <w:i/>
          <w:spacing w:val="-7"/>
        </w:rPr>
        <w:t xml:space="preserve"> </w:t>
      </w:r>
      <w:r w:rsidRPr="00CA43AA">
        <w:rPr>
          <w:i/>
        </w:rPr>
        <w:t>его</w:t>
      </w:r>
      <w:r w:rsidRPr="00CA43AA">
        <w:rPr>
          <w:i/>
          <w:spacing w:val="-3"/>
        </w:rPr>
        <w:t xml:space="preserve"> </w:t>
      </w:r>
      <w:r w:rsidRPr="00CA43AA">
        <w:rPr>
          <w:i/>
        </w:rPr>
        <w:t>выполнение)</w:t>
      </w:r>
    </w:p>
    <w:p w:rsidR="00214F96" w:rsidRDefault="00214F96">
      <w:pPr>
        <w:pStyle w:val="a3"/>
        <w:spacing w:before="9"/>
        <w:ind w:left="0"/>
      </w:pPr>
    </w:p>
    <w:tbl>
      <w:tblPr>
        <w:tblStyle w:val="TableNormal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741"/>
        <w:gridCol w:w="2268"/>
        <w:gridCol w:w="2268"/>
      </w:tblGrid>
      <w:tr w:rsidR="00B62458" w:rsidTr="00B62458">
        <w:trPr>
          <w:trHeight w:val="642"/>
        </w:trPr>
        <w:tc>
          <w:tcPr>
            <w:tcW w:w="674" w:type="dxa"/>
          </w:tcPr>
          <w:p w:rsidR="00B62458" w:rsidRDefault="00B62458">
            <w:pPr>
              <w:pStyle w:val="TableParagraph"/>
              <w:spacing w:line="315" w:lineRule="exact"/>
              <w:ind w:left="203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41" w:type="dxa"/>
          </w:tcPr>
          <w:p w:rsidR="00B62458" w:rsidRDefault="00B62458" w:rsidP="00B62458">
            <w:pPr>
              <w:pStyle w:val="TableParagraph"/>
              <w:spacing w:line="315" w:lineRule="exact"/>
              <w:ind w:left="1618" w:right="112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268" w:type="dxa"/>
          </w:tcPr>
          <w:p w:rsidR="00B62458" w:rsidRDefault="00B62458">
            <w:pPr>
              <w:pStyle w:val="TableParagraph"/>
              <w:spacing w:line="315" w:lineRule="exact"/>
              <w:ind w:left="911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  <w:tc>
          <w:tcPr>
            <w:tcW w:w="2268" w:type="dxa"/>
          </w:tcPr>
          <w:p w:rsidR="00B62458" w:rsidRDefault="00B62458" w:rsidP="00B62458">
            <w:pPr>
              <w:pStyle w:val="TableParagraph"/>
              <w:spacing w:line="315" w:lineRule="exact"/>
              <w:ind w:left="911" w:hanging="631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</w:tr>
      <w:tr w:rsidR="00B62458" w:rsidTr="00B62458">
        <w:trPr>
          <w:trHeight w:val="1288"/>
        </w:trPr>
        <w:tc>
          <w:tcPr>
            <w:tcW w:w="674" w:type="dxa"/>
          </w:tcPr>
          <w:p w:rsidR="00B62458" w:rsidRDefault="00B6245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1" w:type="dxa"/>
          </w:tcPr>
          <w:p w:rsidR="00B62458" w:rsidRDefault="00B6245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B62458" w:rsidRDefault="00B62458" w:rsidP="00B62458">
            <w:pPr>
              <w:pStyle w:val="TableParagraph"/>
              <w:spacing w:before="2"/>
              <w:ind w:right="741"/>
              <w:rPr>
                <w:sz w:val="28"/>
              </w:rPr>
            </w:pPr>
            <w:r>
              <w:rPr>
                <w:sz w:val="28"/>
              </w:rPr>
              <w:t>коллективном договоре (приложить раздел (пункты)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</w:tc>
        <w:tc>
          <w:tcPr>
            <w:tcW w:w="2268" w:type="dxa"/>
          </w:tcPr>
          <w:p w:rsidR="00B62458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 – да</w:t>
            </w:r>
          </w:p>
          <w:p w:rsidR="00B62458" w:rsidRDefault="00B62458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0 - нет</w:t>
            </w:r>
          </w:p>
        </w:tc>
        <w:tc>
          <w:tcPr>
            <w:tcW w:w="2268" w:type="dxa"/>
          </w:tcPr>
          <w:p w:rsidR="00B62458" w:rsidRDefault="00B62458">
            <w:pPr>
              <w:pStyle w:val="TableParagraph"/>
              <w:ind w:left="0"/>
              <w:rPr>
                <w:sz w:val="28"/>
              </w:rPr>
            </w:pPr>
          </w:p>
        </w:tc>
      </w:tr>
      <w:tr w:rsidR="00B62458" w:rsidTr="00B62458">
        <w:trPr>
          <w:trHeight w:val="3542"/>
        </w:trPr>
        <w:tc>
          <w:tcPr>
            <w:tcW w:w="674" w:type="dxa"/>
          </w:tcPr>
          <w:p w:rsidR="00B62458" w:rsidRDefault="00B6245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1" w:type="dxa"/>
          </w:tcPr>
          <w:p w:rsidR="00B62458" w:rsidRDefault="00B62458">
            <w:pPr>
              <w:pStyle w:val="TableParagraph"/>
              <w:ind w:right="51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молодежного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раздела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proofErr w:type="gramEnd"/>
            <w:r>
              <w:rPr>
                <w:sz w:val="28"/>
              </w:rPr>
              <w:t xml:space="preserve"> договора</w:t>
            </w:r>
          </w:p>
          <w:p w:rsidR="00B62458" w:rsidRDefault="00B62458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702" w:firstLine="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предприятии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молодежью</w:t>
            </w:r>
          </w:p>
          <w:p w:rsidR="00B62458" w:rsidRDefault="00B62458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626" w:firstLine="0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занятия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proofErr w:type="gramEnd"/>
          </w:p>
          <w:p w:rsidR="00B62458" w:rsidRDefault="00B62458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338" w:firstLine="0"/>
              <w:rPr>
                <w:sz w:val="28"/>
              </w:rPr>
            </w:pPr>
            <w:r>
              <w:rPr>
                <w:sz w:val="28"/>
              </w:rPr>
              <w:t>поддержка молодежи при создании семьи,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  <w:p w:rsidR="00B62458" w:rsidRDefault="00B62458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42" w:lineRule="auto"/>
              <w:ind w:right="354" w:firstLine="0"/>
              <w:rPr>
                <w:sz w:val="28"/>
              </w:rPr>
            </w:pPr>
            <w:r>
              <w:rPr>
                <w:sz w:val="28"/>
              </w:rPr>
              <w:t>поощрение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молодежного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ведущего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2268" w:type="dxa"/>
          </w:tcPr>
          <w:p w:rsidR="00B62458" w:rsidRDefault="00B62458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От 0 до 5</w:t>
            </w:r>
            <w:r w:rsidR="00E12BF5">
              <w:rPr>
                <w:sz w:val="28"/>
              </w:rPr>
              <w:t xml:space="preserve"> баллов</w:t>
            </w:r>
          </w:p>
        </w:tc>
        <w:tc>
          <w:tcPr>
            <w:tcW w:w="2268" w:type="dxa"/>
          </w:tcPr>
          <w:p w:rsidR="00B62458" w:rsidRDefault="00B62458">
            <w:pPr>
              <w:pStyle w:val="TableParagraph"/>
              <w:ind w:left="0"/>
              <w:rPr>
                <w:sz w:val="28"/>
              </w:rPr>
            </w:pPr>
          </w:p>
        </w:tc>
      </w:tr>
      <w:tr w:rsidR="00B62458" w:rsidTr="00B62458">
        <w:trPr>
          <w:trHeight w:val="1932"/>
        </w:trPr>
        <w:tc>
          <w:tcPr>
            <w:tcW w:w="674" w:type="dxa"/>
          </w:tcPr>
          <w:p w:rsidR="00B62458" w:rsidRDefault="00B6245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1" w:type="dxa"/>
          </w:tcPr>
          <w:p w:rsidR="00B62458" w:rsidRPr="00B62458" w:rsidRDefault="00B62458" w:rsidP="00B62458">
            <w:pPr>
              <w:pStyle w:val="TableParagraph"/>
              <w:spacing w:before="1" w:line="322" w:lineRule="exact"/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Процент молодежи, среднемесячная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заработная плата которых ниже уровня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средней зарплаты на предприятии в</w:t>
            </w:r>
            <w:r>
              <w:rPr>
                <w:spacing w:val="1"/>
                <w:sz w:val="28"/>
              </w:rPr>
              <w:t xml:space="preserve"> 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68" w:type="dxa"/>
          </w:tcPr>
          <w:p w:rsidR="00B62458" w:rsidRDefault="00B62458" w:rsidP="00E12BF5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E12BF5">
              <w:rPr>
                <w:sz w:val="28"/>
              </w:rPr>
              <w:t xml:space="preserve"> (от 0 до 5</w:t>
            </w:r>
            <w:r>
              <w:rPr>
                <w:sz w:val="28"/>
              </w:rPr>
              <w:t>%)</w:t>
            </w:r>
          </w:p>
          <w:p w:rsidR="00B62458" w:rsidRDefault="00B62458" w:rsidP="00E12BF5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E12BF5">
              <w:rPr>
                <w:sz w:val="28"/>
              </w:rPr>
              <w:t xml:space="preserve"> (от 5 до 1</w:t>
            </w:r>
            <w:r>
              <w:rPr>
                <w:sz w:val="28"/>
              </w:rPr>
              <w:t>0%)</w:t>
            </w:r>
          </w:p>
          <w:p w:rsidR="00B62458" w:rsidRDefault="00B62458" w:rsidP="00E12BF5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12BF5">
              <w:rPr>
                <w:sz w:val="28"/>
              </w:rPr>
              <w:t xml:space="preserve"> (от 10 до 15</w:t>
            </w:r>
            <w:r>
              <w:rPr>
                <w:sz w:val="28"/>
              </w:rPr>
              <w:t>%)</w:t>
            </w:r>
          </w:p>
          <w:p w:rsidR="00B62458" w:rsidRDefault="00B62458" w:rsidP="00E12BF5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12BF5">
              <w:rPr>
                <w:sz w:val="28"/>
              </w:rPr>
              <w:t xml:space="preserve"> (от 15 до 2</w:t>
            </w:r>
            <w:r>
              <w:rPr>
                <w:sz w:val="28"/>
              </w:rPr>
              <w:t>0%)</w:t>
            </w:r>
          </w:p>
          <w:p w:rsidR="00B62458" w:rsidRDefault="00B62458" w:rsidP="00E12BF5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12BF5">
              <w:rPr>
                <w:sz w:val="28"/>
              </w:rPr>
              <w:t xml:space="preserve"> (от 2</w:t>
            </w:r>
            <w:r>
              <w:rPr>
                <w:sz w:val="28"/>
              </w:rPr>
              <w:t xml:space="preserve">0 до </w:t>
            </w:r>
            <w:r w:rsidR="00E12BF5">
              <w:rPr>
                <w:sz w:val="28"/>
              </w:rPr>
              <w:t>25</w:t>
            </w:r>
            <w:r>
              <w:rPr>
                <w:sz w:val="28"/>
              </w:rPr>
              <w:t>%)</w:t>
            </w:r>
          </w:p>
          <w:p w:rsidR="00B62458" w:rsidRDefault="00B62458" w:rsidP="00B624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B62458" w:rsidRDefault="00B62458">
            <w:pPr>
              <w:pStyle w:val="TableParagraph"/>
              <w:ind w:left="0"/>
              <w:rPr>
                <w:sz w:val="28"/>
              </w:rPr>
            </w:pPr>
          </w:p>
        </w:tc>
      </w:tr>
      <w:tr w:rsidR="00B62458" w:rsidTr="00B62458">
        <w:trPr>
          <w:trHeight w:val="1288"/>
        </w:trPr>
        <w:tc>
          <w:tcPr>
            <w:tcW w:w="674" w:type="dxa"/>
          </w:tcPr>
          <w:p w:rsidR="00B62458" w:rsidRDefault="00B6245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1" w:type="dxa"/>
          </w:tcPr>
          <w:p w:rsidR="00B62458" w:rsidRDefault="00B62458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Какие меры предусматривает 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 по решению жилищного вопроса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2268" w:type="dxa"/>
          </w:tcPr>
          <w:p w:rsidR="00B62458" w:rsidRDefault="00E12BF5" w:rsidP="00E0513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От 0 до 5 баллов</w:t>
            </w:r>
          </w:p>
        </w:tc>
        <w:tc>
          <w:tcPr>
            <w:tcW w:w="2268" w:type="dxa"/>
          </w:tcPr>
          <w:p w:rsidR="00B62458" w:rsidRDefault="00B62458">
            <w:pPr>
              <w:pStyle w:val="TableParagraph"/>
              <w:ind w:left="0"/>
              <w:rPr>
                <w:sz w:val="28"/>
              </w:rPr>
            </w:pPr>
          </w:p>
        </w:tc>
      </w:tr>
      <w:tr w:rsidR="00B62458" w:rsidTr="00B62458">
        <w:trPr>
          <w:trHeight w:val="1610"/>
        </w:trPr>
        <w:tc>
          <w:tcPr>
            <w:tcW w:w="674" w:type="dxa"/>
          </w:tcPr>
          <w:p w:rsidR="00B62458" w:rsidRDefault="00B6245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41" w:type="dxa"/>
          </w:tcPr>
          <w:p w:rsidR="00B62458" w:rsidRDefault="00B6245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ежегодного</w:t>
            </w:r>
          </w:p>
          <w:p w:rsidR="00B62458" w:rsidRDefault="00B62458">
            <w:pPr>
              <w:pStyle w:val="TableParagraph"/>
              <w:ind w:right="389"/>
              <w:rPr>
                <w:sz w:val="28"/>
              </w:rPr>
            </w:pPr>
            <w:r>
              <w:rPr>
                <w:sz w:val="28"/>
              </w:rPr>
              <w:t>конкурса на звание лучшего по 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(среди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молодежи)</w:t>
            </w:r>
            <w:r w:rsidR="00E12BF5">
              <w:rPr>
                <w:spacing w:val="-6"/>
                <w:sz w:val="28"/>
              </w:rPr>
              <w:t xml:space="preserve">, </w:t>
            </w:r>
            <w:r>
              <w:rPr>
                <w:sz w:val="28"/>
              </w:rPr>
              <w:t>номинации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  <w:tc>
          <w:tcPr>
            <w:tcW w:w="2268" w:type="dxa"/>
          </w:tcPr>
          <w:p w:rsidR="00E12BF5" w:rsidRDefault="00E12BF5" w:rsidP="00E12BF5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 – да</w:t>
            </w:r>
          </w:p>
          <w:p w:rsidR="00B62458" w:rsidRDefault="00E12BF5" w:rsidP="00E12BF5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0 - нет</w:t>
            </w:r>
          </w:p>
        </w:tc>
        <w:tc>
          <w:tcPr>
            <w:tcW w:w="2268" w:type="dxa"/>
          </w:tcPr>
          <w:p w:rsidR="00B62458" w:rsidRDefault="00B62458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14F96" w:rsidRDefault="00214F96">
      <w:pPr>
        <w:rPr>
          <w:sz w:val="28"/>
        </w:rPr>
        <w:sectPr w:rsidR="00214F96">
          <w:pgSz w:w="11910" w:h="16840"/>
          <w:pgMar w:top="1040" w:right="620" w:bottom="280" w:left="1480" w:header="720" w:footer="720" w:gutter="0"/>
          <w:cols w:space="720"/>
        </w:sectPr>
      </w:pPr>
    </w:p>
    <w:p w:rsidR="00E0513F" w:rsidRDefault="009647A0" w:rsidP="00E0513F">
      <w:pPr>
        <w:pStyle w:val="a3"/>
        <w:tabs>
          <w:tab w:val="left" w:pos="1613"/>
          <w:tab w:val="left" w:pos="4122"/>
          <w:tab w:val="left" w:pos="5724"/>
          <w:tab w:val="left" w:pos="6893"/>
          <w:tab w:val="left" w:pos="8815"/>
        </w:tabs>
        <w:spacing w:before="67" w:line="242" w:lineRule="auto"/>
        <w:ind w:right="223" w:firstLine="69"/>
        <w:jc w:val="center"/>
        <w:rPr>
          <w:i/>
        </w:rPr>
      </w:pPr>
      <w:r w:rsidRPr="00E0513F">
        <w:rPr>
          <w:i/>
        </w:rPr>
        <w:lastRenderedPageBreak/>
        <w:t>Система</w:t>
      </w:r>
      <w:r w:rsidRPr="00E0513F">
        <w:rPr>
          <w:i/>
        </w:rPr>
        <w:tab/>
        <w:t>информационного</w:t>
      </w:r>
      <w:r w:rsidRPr="00E0513F">
        <w:rPr>
          <w:i/>
        </w:rPr>
        <w:tab/>
        <w:t>освещения</w:t>
      </w:r>
      <w:r w:rsidRPr="00E0513F">
        <w:rPr>
          <w:i/>
        </w:rPr>
        <w:tab/>
        <w:t>работы</w:t>
      </w:r>
    </w:p>
    <w:p w:rsidR="00214F96" w:rsidRPr="00E0513F" w:rsidRDefault="00E0513F" w:rsidP="00E0513F">
      <w:pPr>
        <w:pStyle w:val="a3"/>
        <w:tabs>
          <w:tab w:val="left" w:pos="1613"/>
          <w:tab w:val="left" w:pos="4122"/>
          <w:tab w:val="left" w:pos="5724"/>
          <w:tab w:val="left" w:pos="6893"/>
          <w:tab w:val="left" w:pos="8815"/>
        </w:tabs>
        <w:spacing w:before="67" w:line="242" w:lineRule="auto"/>
        <w:ind w:right="223" w:firstLine="69"/>
        <w:jc w:val="center"/>
        <w:rPr>
          <w:i/>
        </w:rPr>
      </w:pPr>
      <w:r>
        <w:rPr>
          <w:i/>
        </w:rPr>
        <w:t xml:space="preserve">Молодежного </w:t>
      </w:r>
      <w:r w:rsidR="009647A0" w:rsidRPr="00E0513F">
        <w:rPr>
          <w:i/>
          <w:spacing w:val="-1"/>
        </w:rPr>
        <w:t>совета</w:t>
      </w:r>
      <w:r w:rsidR="009647A0" w:rsidRPr="00E0513F">
        <w:rPr>
          <w:i/>
          <w:spacing w:val="-67"/>
        </w:rPr>
        <w:t xml:space="preserve"> </w:t>
      </w:r>
      <w:r w:rsidR="009647A0" w:rsidRPr="00E0513F">
        <w:rPr>
          <w:i/>
        </w:rPr>
        <w:t>(комиссии)</w:t>
      </w:r>
    </w:p>
    <w:p w:rsidR="00214F96" w:rsidRDefault="00214F96">
      <w:pPr>
        <w:pStyle w:val="a3"/>
        <w:spacing w:before="2"/>
        <w:ind w:left="0"/>
      </w:pPr>
    </w:p>
    <w:tbl>
      <w:tblPr>
        <w:tblStyle w:val="TableNormal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741"/>
        <w:gridCol w:w="2268"/>
        <w:gridCol w:w="2268"/>
      </w:tblGrid>
      <w:tr w:rsidR="00E12BF5" w:rsidTr="00E12BF5">
        <w:trPr>
          <w:trHeight w:val="642"/>
        </w:trPr>
        <w:tc>
          <w:tcPr>
            <w:tcW w:w="674" w:type="dxa"/>
          </w:tcPr>
          <w:p w:rsidR="00E12BF5" w:rsidRDefault="00E12BF5">
            <w:pPr>
              <w:pStyle w:val="TableParagraph"/>
              <w:spacing w:line="315" w:lineRule="exact"/>
              <w:ind w:left="203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41" w:type="dxa"/>
          </w:tcPr>
          <w:p w:rsidR="00E12BF5" w:rsidRDefault="00E12BF5" w:rsidP="00E12BF5">
            <w:pPr>
              <w:pStyle w:val="TableParagraph"/>
              <w:spacing w:line="315" w:lineRule="exact"/>
              <w:ind w:left="1958" w:right="84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268" w:type="dxa"/>
          </w:tcPr>
          <w:p w:rsidR="00E12BF5" w:rsidRDefault="00E12BF5">
            <w:pPr>
              <w:pStyle w:val="TableParagraph"/>
              <w:spacing w:line="315" w:lineRule="exact"/>
              <w:ind w:left="911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  <w:tc>
          <w:tcPr>
            <w:tcW w:w="2268" w:type="dxa"/>
          </w:tcPr>
          <w:p w:rsidR="00E12BF5" w:rsidRDefault="00E12BF5" w:rsidP="00E12BF5">
            <w:pPr>
              <w:pStyle w:val="TableParagraph"/>
              <w:spacing w:line="315" w:lineRule="exact"/>
              <w:ind w:left="911" w:hanging="347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</w:tr>
      <w:tr w:rsidR="00E12BF5" w:rsidTr="00E12BF5">
        <w:trPr>
          <w:trHeight w:val="1610"/>
        </w:trPr>
        <w:tc>
          <w:tcPr>
            <w:tcW w:w="674" w:type="dxa"/>
          </w:tcPr>
          <w:p w:rsidR="00E12BF5" w:rsidRDefault="00E12BF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1" w:type="dxa"/>
          </w:tcPr>
          <w:p w:rsidR="00E12BF5" w:rsidRDefault="00E12BF5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(комиссии)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(учреждения)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профсоюзной организации.</w:t>
            </w:r>
          </w:p>
        </w:tc>
        <w:tc>
          <w:tcPr>
            <w:tcW w:w="2268" w:type="dxa"/>
          </w:tcPr>
          <w:p w:rsidR="00E12BF5" w:rsidRDefault="00E12BF5" w:rsidP="00E12BF5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 – да</w:t>
            </w:r>
          </w:p>
          <w:p w:rsidR="00E12BF5" w:rsidRDefault="00E12BF5" w:rsidP="00E12BF5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0 - нет</w:t>
            </w:r>
          </w:p>
        </w:tc>
        <w:tc>
          <w:tcPr>
            <w:tcW w:w="2268" w:type="dxa"/>
          </w:tcPr>
          <w:p w:rsidR="00E12BF5" w:rsidRDefault="00E12BF5" w:rsidP="00E12BF5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</w:tr>
      <w:tr w:rsidR="00E12BF5" w:rsidTr="00E12BF5">
        <w:trPr>
          <w:trHeight w:val="1932"/>
        </w:trPr>
        <w:tc>
          <w:tcPr>
            <w:tcW w:w="674" w:type="dxa"/>
          </w:tcPr>
          <w:p w:rsidR="00E12BF5" w:rsidRDefault="00E12BF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1" w:type="dxa"/>
          </w:tcPr>
          <w:p w:rsidR="00E12BF5" w:rsidRDefault="00E12B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 публикаций о мероприятиях,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Молодежным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2021г.:</w:t>
            </w:r>
          </w:p>
          <w:p w:rsidR="00E12BF5" w:rsidRDefault="00E12BF5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многотиражных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газетах;</w:t>
            </w:r>
          </w:p>
          <w:p w:rsidR="00E12BF5" w:rsidRDefault="00E12BF5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слово»;</w:t>
            </w:r>
          </w:p>
          <w:p w:rsidR="00E12BF5" w:rsidRDefault="00E12BF5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2" w:lineRule="exact"/>
              <w:ind w:right="633" w:firstLine="0"/>
              <w:rPr>
                <w:sz w:val="28"/>
              </w:rPr>
            </w:pPr>
            <w:r>
              <w:rPr>
                <w:sz w:val="28"/>
              </w:rPr>
              <w:t>в газете предприятия, информационных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листах</w:t>
            </w:r>
          </w:p>
        </w:tc>
        <w:tc>
          <w:tcPr>
            <w:tcW w:w="2268" w:type="dxa"/>
          </w:tcPr>
          <w:p w:rsidR="00E12BF5" w:rsidRDefault="00E12BF5" w:rsidP="00E12BF5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От 0 до 5 баллов</w:t>
            </w:r>
          </w:p>
        </w:tc>
        <w:tc>
          <w:tcPr>
            <w:tcW w:w="2268" w:type="dxa"/>
          </w:tcPr>
          <w:p w:rsidR="00E12BF5" w:rsidRDefault="00E12BF5">
            <w:pPr>
              <w:pStyle w:val="TableParagraph"/>
              <w:ind w:left="0"/>
              <w:rPr>
                <w:sz w:val="28"/>
              </w:rPr>
            </w:pPr>
          </w:p>
        </w:tc>
      </w:tr>
      <w:tr w:rsidR="00E12BF5" w:rsidTr="00E12BF5">
        <w:trPr>
          <w:trHeight w:val="966"/>
        </w:trPr>
        <w:tc>
          <w:tcPr>
            <w:tcW w:w="674" w:type="dxa"/>
          </w:tcPr>
          <w:p w:rsidR="00E12BF5" w:rsidRDefault="00E12BF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1" w:type="dxa"/>
          </w:tcPr>
          <w:p w:rsidR="00E12BF5" w:rsidRDefault="00E12BF5">
            <w:pPr>
              <w:pStyle w:val="TableParagraph"/>
              <w:spacing w:line="317" w:lineRule="exact"/>
              <w:ind w:left="17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рекламно-информационных</w:t>
            </w:r>
          </w:p>
          <w:p w:rsidR="00E12BF5" w:rsidRDefault="00E12B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буклетов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Молодежного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(комиссии).</w:t>
            </w:r>
          </w:p>
        </w:tc>
        <w:tc>
          <w:tcPr>
            <w:tcW w:w="2268" w:type="dxa"/>
          </w:tcPr>
          <w:p w:rsidR="00E12BF5" w:rsidRDefault="00E12BF5" w:rsidP="00E12BF5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 – да</w:t>
            </w:r>
          </w:p>
          <w:p w:rsidR="00E12BF5" w:rsidRDefault="00E12BF5" w:rsidP="00E12BF5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0 - нет</w:t>
            </w:r>
          </w:p>
        </w:tc>
        <w:tc>
          <w:tcPr>
            <w:tcW w:w="2268" w:type="dxa"/>
          </w:tcPr>
          <w:p w:rsidR="00E12BF5" w:rsidRDefault="00E12BF5">
            <w:pPr>
              <w:pStyle w:val="TableParagraph"/>
              <w:ind w:left="0"/>
              <w:rPr>
                <w:sz w:val="28"/>
              </w:rPr>
            </w:pPr>
          </w:p>
        </w:tc>
      </w:tr>
      <w:tr w:rsidR="00E12BF5" w:rsidTr="00E12BF5">
        <w:trPr>
          <w:trHeight w:val="1288"/>
        </w:trPr>
        <w:tc>
          <w:tcPr>
            <w:tcW w:w="674" w:type="dxa"/>
          </w:tcPr>
          <w:p w:rsidR="00E12BF5" w:rsidRDefault="00E12B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1" w:type="dxa"/>
          </w:tcPr>
          <w:p w:rsidR="00E12BF5" w:rsidRDefault="00E12BF5">
            <w:pPr>
              <w:pStyle w:val="TableParagraph"/>
              <w:ind w:right="745"/>
              <w:jc w:val="both"/>
              <w:rPr>
                <w:sz w:val="28"/>
              </w:rPr>
            </w:pPr>
            <w:r>
              <w:rPr>
                <w:sz w:val="28"/>
              </w:rPr>
              <w:t>Наличие страницы Молодежного 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(комиссии) на сайте своего предприятия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(учреждения), в социальных сетях</w:t>
            </w:r>
          </w:p>
          <w:p w:rsidR="00E12BF5" w:rsidRDefault="00E12BF5">
            <w:pPr>
              <w:pStyle w:val="TableParagraph"/>
              <w:ind w:right="7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( указать ссылку)</w:t>
            </w:r>
          </w:p>
        </w:tc>
        <w:tc>
          <w:tcPr>
            <w:tcW w:w="2268" w:type="dxa"/>
          </w:tcPr>
          <w:p w:rsidR="00E12BF5" w:rsidRDefault="00E12BF5" w:rsidP="00E12BF5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 – да</w:t>
            </w:r>
          </w:p>
          <w:p w:rsidR="00E12BF5" w:rsidRDefault="00E12BF5" w:rsidP="00E12BF5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0 - нет</w:t>
            </w:r>
          </w:p>
        </w:tc>
        <w:tc>
          <w:tcPr>
            <w:tcW w:w="2268" w:type="dxa"/>
          </w:tcPr>
          <w:p w:rsidR="00E12BF5" w:rsidRDefault="00E12BF5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14F96" w:rsidRDefault="00214F96">
      <w:pPr>
        <w:rPr>
          <w:sz w:val="28"/>
        </w:rPr>
        <w:sectPr w:rsidR="00214F96">
          <w:pgSz w:w="11910" w:h="16840"/>
          <w:pgMar w:top="1040" w:right="620" w:bottom="280" w:left="1480" w:header="720" w:footer="720" w:gutter="0"/>
          <w:cols w:space="720"/>
        </w:sectPr>
      </w:pPr>
    </w:p>
    <w:p w:rsidR="00214F96" w:rsidRPr="00E0513F" w:rsidRDefault="009647A0" w:rsidP="00E0513F">
      <w:pPr>
        <w:pStyle w:val="a3"/>
        <w:tabs>
          <w:tab w:val="left" w:pos="1428"/>
          <w:tab w:val="left" w:pos="3320"/>
          <w:tab w:val="left" w:pos="4306"/>
          <w:tab w:val="left" w:pos="5863"/>
          <w:tab w:val="left" w:pos="7716"/>
          <w:tab w:val="left" w:pos="9447"/>
        </w:tabs>
        <w:spacing w:before="67" w:after="3" w:line="242" w:lineRule="auto"/>
        <w:ind w:right="224"/>
        <w:jc w:val="center"/>
        <w:rPr>
          <w:i/>
        </w:rPr>
      </w:pPr>
      <w:r w:rsidRPr="00E0513F">
        <w:rPr>
          <w:i/>
        </w:rPr>
        <w:lastRenderedPageBreak/>
        <w:t>Участие</w:t>
      </w:r>
      <w:r w:rsidRPr="00E0513F">
        <w:rPr>
          <w:i/>
        </w:rPr>
        <w:tab/>
        <w:t>Молодежного</w:t>
      </w:r>
      <w:r w:rsidRPr="00E0513F">
        <w:rPr>
          <w:i/>
        </w:rPr>
        <w:tab/>
        <w:t>совета</w:t>
      </w:r>
      <w:r w:rsidRPr="00E0513F">
        <w:rPr>
          <w:i/>
        </w:rPr>
        <w:tab/>
        <w:t>(комиссии)</w:t>
      </w:r>
      <w:r w:rsidRPr="00E0513F">
        <w:rPr>
          <w:i/>
        </w:rPr>
        <w:tab/>
        <w:t>профсоюзной</w:t>
      </w:r>
      <w:r w:rsidRPr="00E0513F">
        <w:rPr>
          <w:i/>
        </w:rPr>
        <w:tab/>
        <w:t>организации</w:t>
      </w:r>
      <w:r w:rsidRPr="00E0513F">
        <w:rPr>
          <w:i/>
        </w:rPr>
        <w:tab/>
      </w:r>
      <w:r w:rsidRPr="00E0513F">
        <w:rPr>
          <w:i/>
          <w:spacing w:val="-2"/>
        </w:rPr>
        <w:t>в</w:t>
      </w:r>
      <w:r w:rsidRPr="00E0513F">
        <w:rPr>
          <w:i/>
          <w:spacing w:val="-67"/>
        </w:rPr>
        <w:t xml:space="preserve"> </w:t>
      </w:r>
      <w:r w:rsidRPr="00E0513F">
        <w:rPr>
          <w:i/>
        </w:rPr>
        <w:t>крупных мероприятиях</w:t>
      </w:r>
      <w:r w:rsidRPr="00E0513F">
        <w:rPr>
          <w:i/>
          <w:spacing w:val="3"/>
        </w:rPr>
        <w:t xml:space="preserve"> </w:t>
      </w:r>
      <w:r w:rsidRPr="00E0513F">
        <w:rPr>
          <w:i/>
        </w:rPr>
        <w:t>за</w:t>
      </w:r>
      <w:r w:rsidRPr="00E0513F">
        <w:rPr>
          <w:i/>
          <w:spacing w:val="-1"/>
        </w:rPr>
        <w:t xml:space="preserve"> </w:t>
      </w:r>
      <w:r w:rsidR="00E12BF5" w:rsidRPr="00E0513F">
        <w:rPr>
          <w:i/>
        </w:rPr>
        <w:t>2020-2021</w:t>
      </w:r>
      <w:r w:rsidRPr="00E0513F">
        <w:rPr>
          <w:i/>
        </w:rPr>
        <w:t>г.</w:t>
      </w:r>
    </w:p>
    <w:tbl>
      <w:tblPr>
        <w:tblStyle w:val="TableNormal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741"/>
        <w:gridCol w:w="2268"/>
        <w:gridCol w:w="2268"/>
      </w:tblGrid>
      <w:tr w:rsidR="00E12BF5" w:rsidTr="00E0513F">
        <w:trPr>
          <w:trHeight w:val="642"/>
        </w:trPr>
        <w:tc>
          <w:tcPr>
            <w:tcW w:w="674" w:type="dxa"/>
          </w:tcPr>
          <w:p w:rsidR="00E12BF5" w:rsidRDefault="00E12BF5">
            <w:pPr>
              <w:pStyle w:val="TableParagraph"/>
              <w:spacing w:line="315" w:lineRule="exact"/>
              <w:ind w:left="203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41" w:type="dxa"/>
          </w:tcPr>
          <w:p w:rsidR="00E12BF5" w:rsidRDefault="00E12BF5" w:rsidP="00E12BF5">
            <w:pPr>
              <w:pStyle w:val="TableParagraph"/>
              <w:spacing w:line="315" w:lineRule="exact"/>
              <w:ind w:left="1982" w:right="112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268" w:type="dxa"/>
          </w:tcPr>
          <w:p w:rsidR="00E12BF5" w:rsidRDefault="00E12BF5" w:rsidP="00CA43AA">
            <w:pPr>
              <w:pStyle w:val="TableParagraph"/>
              <w:spacing w:line="315" w:lineRule="exact"/>
              <w:ind w:left="884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  <w:tc>
          <w:tcPr>
            <w:tcW w:w="2268" w:type="dxa"/>
          </w:tcPr>
          <w:p w:rsidR="00E12BF5" w:rsidRDefault="00E12BF5" w:rsidP="00E12BF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</w:tr>
      <w:tr w:rsidR="00E12BF5" w:rsidTr="00E0513F">
        <w:trPr>
          <w:trHeight w:val="1931"/>
        </w:trPr>
        <w:tc>
          <w:tcPr>
            <w:tcW w:w="674" w:type="dxa"/>
          </w:tcPr>
          <w:p w:rsidR="00E12BF5" w:rsidRDefault="00E12B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1" w:type="dxa"/>
          </w:tcPr>
          <w:p w:rsidR="00E12BF5" w:rsidRDefault="00E12BF5">
            <w:pPr>
              <w:pStyle w:val="TableParagraph"/>
              <w:spacing w:line="242" w:lineRule="auto"/>
              <w:ind w:right="786"/>
              <w:rPr>
                <w:sz w:val="28"/>
              </w:rPr>
            </w:pPr>
            <w:r>
              <w:rPr>
                <w:sz w:val="28"/>
              </w:rPr>
              <w:t>Участие в первомайском празднике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трудящихся,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E12BF5" w:rsidRDefault="00E12BF5">
            <w:pPr>
              <w:pStyle w:val="TableParagraph"/>
              <w:ind w:right="266"/>
              <w:rPr>
                <w:sz w:val="28"/>
              </w:rPr>
            </w:pPr>
            <w:r>
              <w:rPr>
                <w:sz w:val="28"/>
              </w:rPr>
              <w:t>защите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гарантий</w:t>
            </w:r>
          </w:p>
          <w:p w:rsidR="00E12BF5" w:rsidRDefault="00E12BF5">
            <w:pPr>
              <w:pStyle w:val="TableParagraph"/>
              <w:ind w:right="266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 участников (%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</w:p>
          <w:p w:rsidR="00E12BF5" w:rsidRDefault="00E12BF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молодежи,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профсоюзе)</w:t>
            </w:r>
          </w:p>
        </w:tc>
        <w:tc>
          <w:tcPr>
            <w:tcW w:w="2268" w:type="dxa"/>
          </w:tcPr>
          <w:p w:rsidR="00E12BF5" w:rsidRDefault="00E12BF5" w:rsidP="00CA43AA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От 0 до 3 баллов</w:t>
            </w:r>
          </w:p>
        </w:tc>
        <w:tc>
          <w:tcPr>
            <w:tcW w:w="2268" w:type="dxa"/>
          </w:tcPr>
          <w:p w:rsidR="00E12BF5" w:rsidRDefault="00E12BF5">
            <w:pPr>
              <w:pStyle w:val="TableParagraph"/>
              <w:ind w:left="0"/>
              <w:rPr>
                <w:sz w:val="28"/>
              </w:rPr>
            </w:pPr>
          </w:p>
        </w:tc>
      </w:tr>
      <w:tr w:rsidR="00E12BF5" w:rsidTr="00E0513F">
        <w:trPr>
          <w:trHeight w:val="1610"/>
        </w:trPr>
        <w:tc>
          <w:tcPr>
            <w:tcW w:w="674" w:type="dxa"/>
          </w:tcPr>
          <w:p w:rsidR="00E12BF5" w:rsidRDefault="00E12BF5" w:rsidP="00E12BF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1" w:type="dxa"/>
          </w:tcPr>
          <w:p w:rsidR="00E12BF5" w:rsidRDefault="00E12BF5" w:rsidP="00E12BF5">
            <w:pPr>
              <w:pStyle w:val="TableParagraph"/>
              <w:ind w:right="78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соревнованиях,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спартакиадах,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</w:p>
          <w:p w:rsidR="00E12BF5" w:rsidRDefault="00E12BF5" w:rsidP="00E12BF5">
            <w:pPr>
              <w:pStyle w:val="TableParagraph"/>
              <w:ind w:right="1248"/>
              <w:rPr>
                <w:sz w:val="28"/>
              </w:rPr>
            </w:pPr>
            <w:r>
              <w:rPr>
                <w:sz w:val="28"/>
              </w:rPr>
              <w:t>Количество участников (% от всей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молодежи,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профсоюзе)</w:t>
            </w:r>
          </w:p>
          <w:p w:rsidR="00E12BF5" w:rsidRDefault="00E12BF5" w:rsidP="00E12B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2268" w:type="dxa"/>
          </w:tcPr>
          <w:p w:rsidR="00E12BF5" w:rsidRDefault="00E12BF5" w:rsidP="00CA43AA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От 0 до 3 баллов</w:t>
            </w:r>
          </w:p>
        </w:tc>
        <w:tc>
          <w:tcPr>
            <w:tcW w:w="2268" w:type="dxa"/>
          </w:tcPr>
          <w:p w:rsidR="00E12BF5" w:rsidRDefault="00E12BF5" w:rsidP="00E12BF5">
            <w:pPr>
              <w:pStyle w:val="TableParagraph"/>
              <w:ind w:left="0"/>
              <w:rPr>
                <w:sz w:val="28"/>
              </w:rPr>
            </w:pPr>
          </w:p>
        </w:tc>
      </w:tr>
      <w:tr w:rsidR="00E12BF5" w:rsidTr="00E0513F">
        <w:trPr>
          <w:trHeight w:val="1288"/>
        </w:trPr>
        <w:tc>
          <w:tcPr>
            <w:tcW w:w="674" w:type="dxa"/>
          </w:tcPr>
          <w:p w:rsidR="00E12BF5" w:rsidRDefault="00E12BF5" w:rsidP="00E12B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1" w:type="dxa"/>
          </w:tcPr>
          <w:p w:rsidR="00E12BF5" w:rsidRDefault="00E12BF5" w:rsidP="00E12BF5">
            <w:pPr>
              <w:pStyle w:val="TableParagraph"/>
              <w:spacing w:line="242" w:lineRule="auto"/>
              <w:ind w:right="472"/>
              <w:rPr>
                <w:spacing w:val="-67"/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турслетах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экспедициях,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сплавах</w:t>
            </w:r>
            <w:r>
              <w:rPr>
                <w:spacing w:val="-67"/>
                <w:sz w:val="28"/>
              </w:rPr>
              <w:t xml:space="preserve"> </w:t>
            </w:r>
          </w:p>
          <w:p w:rsidR="00E12BF5" w:rsidRDefault="00E12BF5" w:rsidP="00E12BF5">
            <w:pPr>
              <w:pStyle w:val="TableParagraph"/>
              <w:spacing w:line="242" w:lineRule="auto"/>
              <w:ind w:right="472"/>
              <w:rPr>
                <w:sz w:val="28"/>
              </w:rPr>
            </w:pPr>
            <w:r>
              <w:rPr>
                <w:sz w:val="28"/>
              </w:rPr>
              <w:t>Количество участников (%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</w:p>
          <w:p w:rsidR="00E12BF5" w:rsidRDefault="00E12BF5" w:rsidP="00E12BF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молодежи,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профсоюзе)</w:t>
            </w:r>
          </w:p>
          <w:p w:rsidR="00E12BF5" w:rsidRDefault="00E12BF5" w:rsidP="00E12BF5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2268" w:type="dxa"/>
          </w:tcPr>
          <w:p w:rsidR="00E12BF5" w:rsidRDefault="00E12BF5" w:rsidP="00CA43AA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От 0 до 3 баллов</w:t>
            </w:r>
          </w:p>
        </w:tc>
        <w:tc>
          <w:tcPr>
            <w:tcW w:w="2268" w:type="dxa"/>
          </w:tcPr>
          <w:p w:rsidR="00E12BF5" w:rsidRDefault="00E12BF5" w:rsidP="00E12BF5">
            <w:pPr>
              <w:pStyle w:val="TableParagraph"/>
              <w:ind w:left="0"/>
              <w:rPr>
                <w:sz w:val="28"/>
              </w:rPr>
            </w:pPr>
          </w:p>
        </w:tc>
      </w:tr>
      <w:tr w:rsidR="00E12BF5" w:rsidTr="00E0513F">
        <w:trPr>
          <w:trHeight w:val="1931"/>
        </w:trPr>
        <w:tc>
          <w:tcPr>
            <w:tcW w:w="674" w:type="dxa"/>
          </w:tcPr>
          <w:p w:rsidR="00E12BF5" w:rsidRDefault="00E12BF5" w:rsidP="00E12B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1" w:type="dxa"/>
          </w:tcPr>
          <w:p w:rsidR="00E12BF5" w:rsidRDefault="00E12BF5" w:rsidP="00E12B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</w:p>
          <w:p w:rsidR="00E12BF5" w:rsidRDefault="00E12BF5" w:rsidP="00E12BF5">
            <w:pPr>
              <w:pStyle w:val="TableParagraph"/>
              <w:spacing w:line="242" w:lineRule="auto"/>
              <w:ind w:right="127"/>
              <w:rPr>
                <w:sz w:val="28"/>
              </w:rPr>
            </w:pPr>
            <w:r>
              <w:rPr>
                <w:sz w:val="28"/>
              </w:rPr>
              <w:t>«КВН химиков» (других культурно-массовых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мероприятиях)</w:t>
            </w:r>
          </w:p>
          <w:p w:rsidR="00E12BF5" w:rsidRDefault="00E12BF5" w:rsidP="00E12BF5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(количество)</w:t>
            </w:r>
          </w:p>
          <w:p w:rsidR="00E12BF5" w:rsidRDefault="00E12BF5" w:rsidP="00E12BF5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  <w:tc>
          <w:tcPr>
            <w:tcW w:w="2268" w:type="dxa"/>
          </w:tcPr>
          <w:p w:rsidR="00E12BF5" w:rsidRDefault="00E12BF5" w:rsidP="00CA43AA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От 0 до 3 баллов</w:t>
            </w:r>
          </w:p>
        </w:tc>
        <w:tc>
          <w:tcPr>
            <w:tcW w:w="2268" w:type="dxa"/>
          </w:tcPr>
          <w:p w:rsidR="00E12BF5" w:rsidRDefault="00E12BF5" w:rsidP="00E12BF5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9647A0" w:rsidRDefault="009647A0"/>
    <w:sectPr w:rsidR="009647A0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320"/>
    <w:multiLevelType w:val="hybridMultilevel"/>
    <w:tmpl w:val="3708BB20"/>
    <w:lvl w:ilvl="0" w:tplc="31C844A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6C4CB6">
      <w:numFmt w:val="bullet"/>
      <w:lvlText w:val="•"/>
      <w:lvlJc w:val="left"/>
      <w:pPr>
        <w:ind w:left="659" w:hanging="164"/>
      </w:pPr>
      <w:rPr>
        <w:rFonts w:hint="default"/>
        <w:lang w:val="ru-RU" w:eastAsia="en-US" w:bidi="ar-SA"/>
      </w:rPr>
    </w:lvl>
    <w:lvl w:ilvl="2" w:tplc="74F8B6BE">
      <w:numFmt w:val="bullet"/>
      <w:lvlText w:val="•"/>
      <w:lvlJc w:val="left"/>
      <w:pPr>
        <w:ind w:left="1219" w:hanging="164"/>
      </w:pPr>
      <w:rPr>
        <w:rFonts w:hint="default"/>
        <w:lang w:val="ru-RU" w:eastAsia="en-US" w:bidi="ar-SA"/>
      </w:rPr>
    </w:lvl>
    <w:lvl w:ilvl="3" w:tplc="3D148700">
      <w:numFmt w:val="bullet"/>
      <w:lvlText w:val="•"/>
      <w:lvlJc w:val="left"/>
      <w:pPr>
        <w:ind w:left="1778" w:hanging="164"/>
      </w:pPr>
      <w:rPr>
        <w:rFonts w:hint="default"/>
        <w:lang w:val="ru-RU" w:eastAsia="en-US" w:bidi="ar-SA"/>
      </w:rPr>
    </w:lvl>
    <w:lvl w:ilvl="4" w:tplc="88E439CC">
      <w:numFmt w:val="bullet"/>
      <w:lvlText w:val="•"/>
      <w:lvlJc w:val="left"/>
      <w:pPr>
        <w:ind w:left="2338" w:hanging="164"/>
      </w:pPr>
      <w:rPr>
        <w:rFonts w:hint="default"/>
        <w:lang w:val="ru-RU" w:eastAsia="en-US" w:bidi="ar-SA"/>
      </w:rPr>
    </w:lvl>
    <w:lvl w:ilvl="5" w:tplc="9C1C8E20">
      <w:numFmt w:val="bullet"/>
      <w:lvlText w:val="•"/>
      <w:lvlJc w:val="left"/>
      <w:pPr>
        <w:ind w:left="2897" w:hanging="164"/>
      </w:pPr>
      <w:rPr>
        <w:rFonts w:hint="default"/>
        <w:lang w:val="ru-RU" w:eastAsia="en-US" w:bidi="ar-SA"/>
      </w:rPr>
    </w:lvl>
    <w:lvl w:ilvl="6" w:tplc="D5E0AE04">
      <w:numFmt w:val="bullet"/>
      <w:lvlText w:val="•"/>
      <w:lvlJc w:val="left"/>
      <w:pPr>
        <w:ind w:left="3457" w:hanging="164"/>
      </w:pPr>
      <w:rPr>
        <w:rFonts w:hint="default"/>
        <w:lang w:val="ru-RU" w:eastAsia="en-US" w:bidi="ar-SA"/>
      </w:rPr>
    </w:lvl>
    <w:lvl w:ilvl="7" w:tplc="6A84A8A8">
      <w:numFmt w:val="bullet"/>
      <w:lvlText w:val="•"/>
      <w:lvlJc w:val="left"/>
      <w:pPr>
        <w:ind w:left="4016" w:hanging="164"/>
      </w:pPr>
      <w:rPr>
        <w:rFonts w:hint="default"/>
        <w:lang w:val="ru-RU" w:eastAsia="en-US" w:bidi="ar-SA"/>
      </w:rPr>
    </w:lvl>
    <w:lvl w:ilvl="8" w:tplc="C4441FE8">
      <w:numFmt w:val="bullet"/>
      <w:lvlText w:val="•"/>
      <w:lvlJc w:val="left"/>
      <w:pPr>
        <w:ind w:left="4576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A062B0B"/>
    <w:multiLevelType w:val="multilevel"/>
    <w:tmpl w:val="FED28A0A"/>
    <w:lvl w:ilvl="0">
      <w:start w:val="1"/>
      <w:numFmt w:val="decimal"/>
      <w:lvlText w:val="%1"/>
      <w:lvlJc w:val="left"/>
      <w:pPr>
        <w:ind w:left="222" w:hanging="51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2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B556089"/>
    <w:multiLevelType w:val="hybridMultilevel"/>
    <w:tmpl w:val="670A5FF8"/>
    <w:lvl w:ilvl="0" w:tplc="2C96035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725DCC">
      <w:numFmt w:val="bullet"/>
      <w:lvlText w:val="•"/>
      <w:lvlJc w:val="left"/>
      <w:pPr>
        <w:ind w:left="826" w:hanging="164"/>
      </w:pPr>
      <w:rPr>
        <w:rFonts w:hint="default"/>
        <w:lang w:val="ru-RU" w:eastAsia="en-US" w:bidi="ar-SA"/>
      </w:rPr>
    </w:lvl>
    <w:lvl w:ilvl="2" w:tplc="E9420FBC">
      <w:numFmt w:val="bullet"/>
      <w:lvlText w:val="•"/>
      <w:lvlJc w:val="left"/>
      <w:pPr>
        <w:ind w:left="1373" w:hanging="164"/>
      </w:pPr>
      <w:rPr>
        <w:rFonts w:hint="default"/>
        <w:lang w:val="ru-RU" w:eastAsia="en-US" w:bidi="ar-SA"/>
      </w:rPr>
    </w:lvl>
    <w:lvl w:ilvl="3" w:tplc="F864B5DA">
      <w:numFmt w:val="bullet"/>
      <w:lvlText w:val="•"/>
      <w:lvlJc w:val="left"/>
      <w:pPr>
        <w:ind w:left="1919" w:hanging="164"/>
      </w:pPr>
      <w:rPr>
        <w:rFonts w:hint="default"/>
        <w:lang w:val="ru-RU" w:eastAsia="en-US" w:bidi="ar-SA"/>
      </w:rPr>
    </w:lvl>
    <w:lvl w:ilvl="4" w:tplc="D902E38E">
      <w:numFmt w:val="bullet"/>
      <w:lvlText w:val="•"/>
      <w:lvlJc w:val="left"/>
      <w:pPr>
        <w:ind w:left="2466" w:hanging="164"/>
      </w:pPr>
      <w:rPr>
        <w:rFonts w:hint="default"/>
        <w:lang w:val="ru-RU" w:eastAsia="en-US" w:bidi="ar-SA"/>
      </w:rPr>
    </w:lvl>
    <w:lvl w:ilvl="5" w:tplc="5A4A2762">
      <w:numFmt w:val="bullet"/>
      <w:lvlText w:val="•"/>
      <w:lvlJc w:val="left"/>
      <w:pPr>
        <w:ind w:left="3013" w:hanging="164"/>
      </w:pPr>
      <w:rPr>
        <w:rFonts w:hint="default"/>
        <w:lang w:val="ru-RU" w:eastAsia="en-US" w:bidi="ar-SA"/>
      </w:rPr>
    </w:lvl>
    <w:lvl w:ilvl="6" w:tplc="4170BA12">
      <w:numFmt w:val="bullet"/>
      <w:lvlText w:val="•"/>
      <w:lvlJc w:val="left"/>
      <w:pPr>
        <w:ind w:left="3559" w:hanging="164"/>
      </w:pPr>
      <w:rPr>
        <w:rFonts w:hint="default"/>
        <w:lang w:val="ru-RU" w:eastAsia="en-US" w:bidi="ar-SA"/>
      </w:rPr>
    </w:lvl>
    <w:lvl w:ilvl="7" w:tplc="B7D85E72">
      <w:numFmt w:val="bullet"/>
      <w:lvlText w:val="•"/>
      <w:lvlJc w:val="left"/>
      <w:pPr>
        <w:ind w:left="4106" w:hanging="164"/>
      </w:pPr>
      <w:rPr>
        <w:rFonts w:hint="default"/>
        <w:lang w:val="ru-RU" w:eastAsia="en-US" w:bidi="ar-SA"/>
      </w:rPr>
    </w:lvl>
    <w:lvl w:ilvl="8" w:tplc="AC4A2096">
      <w:numFmt w:val="bullet"/>
      <w:lvlText w:val="•"/>
      <w:lvlJc w:val="left"/>
      <w:pPr>
        <w:ind w:left="4652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20824C0A"/>
    <w:multiLevelType w:val="hybridMultilevel"/>
    <w:tmpl w:val="D17E887A"/>
    <w:lvl w:ilvl="0" w:tplc="49E07B3A">
      <w:numFmt w:val="bullet"/>
      <w:lvlText w:val="-"/>
      <w:lvlJc w:val="left"/>
      <w:pPr>
        <w:ind w:left="22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DE8C86">
      <w:numFmt w:val="bullet"/>
      <w:lvlText w:val="•"/>
      <w:lvlJc w:val="left"/>
      <w:pPr>
        <w:ind w:left="1178" w:hanging="171"/>
      </w:pPr>
      <w:rPr>
        <w:rFonts w:hint="default"/>
        <w:lang w:val="ru-RU" w:eastAsia="en-US" w:bidi="ar-SA"/>
      </w:rPr>
    </w:lvl>
    <w:lvl w:ilvl="2" w:tplc="63C4C40A">
      <w:numFmt w:val="bullet"/>
      <w:lvlText w:val="•"/>
      <w:lvlJc w:val="left"/>
      <w:pPr>
        <w:ind w:left="2137" w:hanging="171"/>
      </w:pPr>
      <w:rPr>
        <w:rFonts w:hint="default"/>
        <w:lang w:val="ru-RU" w:eastAsia="en-US" w:bidi="ar-SA"/>
      </w:rPr>
    </w:lvl>
    <w:lvl w:ilvl="3" w:tplc="5F72F220">
      <w:numFmt w:val="bullet"/>
      <w:lvlText w:val="•"/>
      <w:lvlJc w:val="left"/>
      <w:pPr>
        <w:ind w:left="3095" w:hanging="171"/>
      </w:pPr>
      <w:rPr>
        <w:rFonts w:hint="default"/>
        <w:lang w:val="ru-RU" w:eastAsia="en-US" w:bidi="ar-SA"/>
      </w:rPr>
    </w:lvl>
    <w:lvl w:ilvl="4" w:tplc="67A493B4">
      <w:numFmt w:val="bullet"/>
      <w:lvlText w:val="•"/>
      <w:lvlJc w:val="left"/>
      <w:pPr>
        <w:ind w:left="4054" w:hanging="171"/>
      </w:pPr>
      <w:rPr>
        <w:rFonts w:hint="default"/>
        <w:lang w:val="ru-RU" w:eastAsia="en-US" w:bidi="ar-SA"/>
      </w:rPr>
    </w:lvl>
    <w:lvl w:ilvl="5" w:tplc="C3AE8536">
      <w:numFmt w:val="bullet"/>
      <w:lvlText w:val="•"/>
      <w:lvlJc w:val="left"/>
      <w:pPr>
        <w:ind w:left="5013" w:hanging="171"/>
      </w:pPr>
      <w:rPr>
        <w:rFonts w:hint="default"/>
        <w:lang w:val="ru-RU" w:eastAsia="en-US" w:bidi="ar-SA"/>
      </w:rPr>
    </w:lvl>
    <w:lvl w:ilvl="6" w:tplc="DCF09E48">
      <w:numFmt w:val="bullet"/>
      <w:lvlText w:val="•"/>
      <w:lvlJc w:val="left"/>
      <w:pPr>
        <w:ind w:left="5971" w:hanging="171"/>
      </w:pPr>
      <w:rPr>
        <w:rFonts w:hint="default"/>
        <w:lang w:val="ru-RU" w:eastAsia="en-US" w:bidi="ar-SA"/>
      </w:rPr>
    </w:lvl>
    <w:lvl w:ilvl="7" w:tplc="BFF6E7C4">
      <w:numFmt w:val="bullet"/>
      <w:lvlText w:val="•"/>
      <w:lvlJc w:val="left"/>
      <w:pPr>
        <w:ind w:left="6930" w:hanging="171"/>
      </w:pPr>
      <w:rPr>
        <w:rFonts w:hint="default"/>
        <w:lang w:val="ru-RU" w:eastAsia="en-US" w:bidi="ar-SA"/>
      </w:rPr>
    </w:lvl>
    <w:lvl w:ilvl="8" w:tplc="DB46CD2C">
      <w:numFmt w:val="bullet"/>
      <w:lvlText w:val="•"/>
      <w:lvlJc w:val="left"/>
      <w:pPr>
        <w:ind w:left="7889" w:hanging="171"/>
      </w:pPr>
      <w:rPr>
        <w:rFonts w:hint="default"/>
        <w:lang w:val="ru-RU" w:eastAsia="en-US" w:bidi="ar-SA"/>
      </w:rPr>
    </w:lvl>
  </w:abstractNum>
  <w:abstractNum w:abstractNumId="4" w15:restartNumberingAfterBreak="0">
    <w:nsid w:val="240762AB"/>
    <w:multiLevelType w:val="multilevel"/>
    <w:tmpl w:val="3132D0AA"/>
    <w:lvl w:ilvl="0">
      <w:start w:val="3"/>
      <w:numFmt w:val="decimal"/>
      <w:lvlText w:val="%1"/>
      <w:lvlJc w:val="left"/>
      <w:pPr>
        <w:ind w:left="22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99"/>
      </w:pPr>
      <w:rPr>
        <w:rFonts w:hint="default"/>
        <w:lang w:val="ru-RU" w:eastAsia="en-US" w:bidi="ar-SA"/>
      </w:rPr>
    </w:lvl>
  </w:abstractNum>
  <w:abstractNum w:abstractNumId="5" w15:restartNumberingAfterBreak="0">
    <w:nsid w:val="44971649"/>
    <w:multiLevelType w:val="hybridMultilevel"/>
    <w:tmpl w:val="289679E8"/>
    <w:lvl w:ilvl="0" w:tplc="3EE42A50">
      <w:numFmt w:val="bullet"/>
      <w:lvlText w:val="·"/>
      <w:lvlJc w:val="left"/>
      <w:pPr>
        <w:ind w:left="22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D21B6E">
      <w:numFmt w:val="bullet"/>
      <w:lvlText w:val="•"/>
      <w:lvlJc w:val="left"/>
      <w:pPr>
        <w:ind w:left="1178" w:hanging="233"/>
      </w:pPr>
      <w:rPr>
        <w:rFonts w:hint="default"/>
        <w:lang w:val="ru-RU" w:eastAsia="en-US" w:bidi="ar-SA"/>
      </w:rPr>
    </w:lvl>
    <w:lvl w:ilvl="2" w:tplc="9DA08D4A">
      <w:numFmt w:val="bullet"/>
      <w:lvlText w:val="•"/>
      <w:lvlJc w:val="left"/>
      <w:pPr>
        <w:ind w:left="2137" w:hanging="233"/>
      </w:pPr>
      <w:rPr>
        <w:rFonts w:hint="default"/>
        <w:lang w:val="ru-RU" w:eastAsia="en-US" w:bidi="ar-SA"/>
      </w:rPr>
    </w:lvl>
    <w:lvl w:ilvl="3" w:tplc="F7BEB478">
      <w:numFmt w:val="bullet"/>
      <w:lvlText w:val="•"/>
      <w:lvlJc w:val="left"/>
      <w:pPr>
        <w:ind w:left="3095" w:hanging="233"/>
      </w:pPr>
      <w:rPr>
        <w:rFonts w:hint="default"/>
        <w:lang w:val="ru-RU" w:eastAsia="en-US" w:bidi="ar-SA"/>
      </w:rPr>
    </w:lvl>
    <w:lvl w:ilvl="4" w:tplc="06AA20FE">
      <w:numFmt w:val="bullet"/>
      <w:lvlText w:val="•"/>
      <w:lvlJc w:val="left"/>
      <w:pPr>
        <w:ind w:left="4054" w:hanging="233"/>
      </w:pPr>
      <w:rPr>
        <w:rFonts w:hint="default"/>
        <w:lang w:val="ru-RU" w:eastAsia="en-US" w:bidi="ar-SA"/>
      </w:rPr>
    </w:lvl>
    <w:lvl w:ilvl="5" w:tplc="1CDEF616">
      <w:numFmt w:val="bullet"/>
      <w:lvlText w:val="•"/>
      <w:lvlJc w:val="left"/>
      <w:pPr>
        <w:ind w:left="5013" w:hanging="233"/>
      </w:pPr>
      <w:rPr>
        <w:rFonts w:hint="default"/>
        <w:lang w:val="ru-RU" w:eastAsia="en-US" w:bidi="ar-SA"/>
      </w:rPr>
    </w:lvl>
    <w:lvl w:ilvl="6" w:tplc="40D0E14E">
      <w:numFmt w:val="bullet"/>
      <w:lvlText w:val="•"/>
      <w:lvlJc w:val="left"/>
      <w:pPr>
        <w:ind w:left="5971" w:hanging="233"/>
      </w:pPr>
      <w:rPr>
        <w:rFonts w:hint="default"/>
        <w:lang w:val="ru-RU" w:eastAsia="en-US" w:bidi="ar-SA"/>
      </w:rPr>
    </w:lvl>
    <w:lvl w:ilvl="7" w:tplc="0BBA52BA">
      <w:numFmt w:val="bullet"/>
      <w:lvlText w:val="•"/>
      <w:lvlJc w:val="left"/>
      <w:pPr>
        <w:ind w:left="6930" w:hanging="233"/>
      </w:pPr>
      <w:rPr>
        <w:rFonts w:hint="default"/>
        <w:lang w:val="ru-RU" w:eastAsia="en-US" w:bidi="ar-SA"/>
      </w:rPr>
    </w:lvl>
    <w:lvl w:ilvl="8" w:tplc="2EC45EB2">
      <w:numFmt w:val="bullet"/>
      <w:lvlText w:val="•"/>
      <w:lvlJc w:val="left"/>
      <w:pPr>
        <w:ind w:left="7889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52A846B0"/>
    <w:multiLevelType w:val="hybridMultilevel"/>
    <w:tmpl w:val="3F82EE12"/>
    <w:lvl w:ilvl="0" w:tplc="E6029BA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702DA4">
      <w:numFmt w:val="bullet"/>
      <w:lvlText w:val="•"/>
      <w:lvlJc w:val="left"/>
      <w:pPr>
        <w:ind w:left="659" w:hanging="164"/>
      </w:pPr>
      <w:rPr>
        <w:rFonts w:hint="default"/>
        <w:lang w:val="ru-RU" w:eastAsia="en-US" w:bidi="ar-SA"/>
      </w:rPr>
    </w:lvl>
    <w:lvl w:ilvl="2" w:tplc="6DC6D656">
      <w:numFmt w:val="bullet"/>
      <w:lvlText w:val="•"/>
      <w:lvlJc w:val="left"/>
      <w:pPr>
        <w:ind w:left="1219" w:hanging="164"/>
      </w:pPr>
      <w:rPr>
        <w:rFonts w:hint="default"/>
        <w:lang w:val="ru-RU" w:eastAsia="en-US" w:bidi="ar-SA"/>
      </w:rPr>
    </w:lvl>
    <w:lvl w:ilvl="3" w:tplc="2746038C">
      <w:numFmt w:val="bullet"/>
      <w:lvlText w:val="•"/>
      <w:lvlJc w:val="left"/>
      <w:pPr>
        <w:ind w:left="1778" w:hanging="164"/>
      </w:pPr>
      <w:rPr>
        <w:rFonts w:hint="default"/>
        <w:lang w:val="ru-RU" w:eastAsia="en-US" w:bidi="ar-SA"/>
      </w:rPr>
    </w:lvl>
    <w:lvl w:ilvl="4" w:tplc="77B4A5CA">
      <w:numFmt w:val="bullet"/>
      <w:lvlText w:val="•"/>
      <w:lvlJc w:val="left"/>
      <w:pPr>
        <w:ind w:left="2338" w:hanging="164"/>
      </w:pPr>
      <w:rPr>
        <w:rFonts w:hint="default"/>
        <w:lang w:val="ru-RU" w:eastAsia="en-US" w:bidi="ar-SA"/>
      </w:rPr>
    </w:lvl>
    <w:lvl w:ilvl="5" w:tplc="D3C61502">
      <w:numFmt w:val="bullet"/>
      <w:lvlText w:val="•"/>
      <w:lvlJc w:val="left"/>
      <w:pPr>
        <w:ind w:left="2897" w:hanging="164"/>
      </w:pPr>
      <w:rPr>
        <w:rFonts w:hint="default"/>
        <w:lang w:val="ru-RU" w:eastAsia="en-US" w:bidi="ar-SA"/>
      </w:rPr>
    </w:lvl>
    <w:lvl w:ilvl="6" w:tplc="76AC1186">
      <w:numFmt w:val="bullet"/>
      <w:lvlText w:val="•"/>
      <w:lvlJc w:val="left"/>
      <w:pPr>
        <w:ind w:left="3457" w:hanging="164"/>
      </w:pPr>
      <w:rPr>
        <w:rFonts w:hint="default"/>
        <w:lang w:val="ru-RU" w:eastAsia="en-US" w:bidi="ar-SA"/>
      </w:rPr>
    </w:lvl>
    <w:lvl w:ilvl="7" w:tplc="AB6034E0">
      <w:numFmt w:val="bullet"/>
      <w:lvlText w:val="•"/>
      <w:lvlJc w:val="left"/>
      <w:pPr>
        <w:ind w:left="4016" w:hanging="164"/>
      </w:pPr>
      <w:rPr>
        <w:rFonts w:hint="default"/>
        <w:lang w:val="ru-RU" w:eastAsia="en-US" w:bidi="ar-SA"/>
      </w:rPr>
    </w:lvl>
    <w:lvl w:ilvl="8" w:tplc="EB26D266">
      <w:numFmt w:val="bullet"/>
      <w:lvlText w:val="•"/>
      <w:lvlJc w:val="left"/>
      <w:pPr>
        <w:ind w:left="4576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3FA7143"/>
    <w:multiLevelType w:val="multilevel"/>
    <w:tmpl w:val="AF6C66A2"/>
    <w:lvl w:ilvl="0">
      <w:start w:val="1"/>
      <w:numFmt w:val="decimal"/>
      <w:lvlText w:val="%1."/>
      <w:lvlJc w:val="left"/>
      <w:pPr>
        <w:ind w:left="414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40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8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6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4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1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687"/>
      </w:pPr>
      <w:rPr>
        <w:rFonts w:hint="default"/>
        <w:lang w:val="ru-RU" w:eastAsia="en-US" w:bidi="ar-SA"/>
      </w:rPr>
    </w:lvl>
  </w:abstractNum>
  <w:abstractNum w:abstractNumId="8" w15:restartNumberingAfterBreak="0">
    <w:nsid w:val="66DA06F4"/>
    <w:multiLevelType w:val="multilevel"/>
    <w:tmpl w:val="BE3C986E"/>
    <w:lvl w:ilvl="0">
      <w:start w:val="2"/>
      <w:numFmt w:val="decimal"/>
      <w:lvlText w:val="%1"/>
      <w:lvlJc w:val="left"/>
      <w:pPr>
        <w:ind w:left="222" w:hanging="6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67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4F96"/>
    <w:rsid w:val="00214F96"/>
    <w:rsid w:val="009647A0"/>
    <w:rsid w:val="009A32BA"/>
    <w:rsid w:val="009A44AB"/>
    <w:rsid w:val="00B62458"/>
    <w:rsid w:val="00CA43AA"/>
    <w:rsid w:val="00CA4C7E"/>
    <w:rsid w:val="00E0513F"/>
    <w:rsid w:val="00E12BF5"/>
    <w:rsid w:val="00F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E002"/>
  <w15:docId w15:val="{8BC86B4B-25AA-45AB-B995-EACB84A2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9" w:right="7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CA43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3A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llektivnie_dogov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2022-02-03T05:18:00Z</cp:lastPrinted>
  <dcterms:created xsi:type="dcterms:W3CDTF">2022-02-02T05:21:00Z</dcterms:created>
  <dcterms:modified xsi:type="dcterms:W3CDTF">2022-02-03T10:16:00Z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2022-02-02T00:00:00Z</vt:filetime>
  </property>
</Properties>
</file>